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9048C" w14:textId="77777777" w:rsidR="00493307" w:rsidRDefault="00493307" w:rsidP="00493307">
      <w:pPr>
        <w:spacing w:after="0"/>
        <w:jc w:val="center"/>
        <w:rPr>
          <w:rFonts w:ascii="Times New Roman" w:eastAsia="Times New Roman" w:hAnsi="Times New Roman" w:cs="Times New Roman"/>
          <w:b/>
          <w:sz w:val="24"/>
          <w:szCs w:val="18"/>
          <w:lang w:val="af-ZA" w:eastAsia="en-GB"/>
        </w:rPr>
      </w:pPr>
      <w:r w:rsidRPr="00D469C7">
        <w:rPr>
          <w:rFonts w:ascii="Times New Roman" w:eastAsia="Times New Roman" w:hAnsi="Times New Roman" w:cs="Times New Roman"/>
          <w:b/>
          <w:sz w:val="24"/>
          <w:szCs w:val="18"/>
          <w:lang w:val="af-ZA" w:eastAsia="en-GB"/>
        </w:rPr>
        <w:t>ŠIAULIŲ RAJONO TURIZMO IR VERSLO INFORMACIJOS CENTRO</w:t>
      </w:r>
    </w:p>
    <w:p w14:paraId="63E72E89" w14:textId="6DBB9EFA" w:rsidR="00493307" w:rsidRPr="00D469C7" w:rsidRDefault="00493307" w:rsidP="00493307">
      <w:pPr>
        <w:spacing w:after="0"/>
        <w:jc w:val="center"/>
        <w:rPr>
          <w:rFonts w:ascii="Times New Roman" w:hAnsi="Times New Roman" w:cs="Times New Roman"/>
          <w:b/>
          <w:color w:val="151043"/>
          <w:sz w:val="24"/>
          <w:szCs w:val="24"/>
          <w:shd w:val="clear" w:color="auto" w:fill="FFFFFF"/>
        </w:rPr>
      </w:pPr>
      <w:r w:rsidRPr="00D469C7">
        <w:rPr>
          <w:rFonts w:ascii="Times New Roman" w:eastAsia="Times New Roman" w:hAnsi="Times New Roman" w:cs="Times New Roman"/>
          <w:b/>
          <w:sz w:val="24"/>
          <w:szCs w:val="18"/>
          <w:lang w:val="af-ZA" w:eastAsia="en-GB"/>
        </w:rPr>
        <w:t xml:space="preserve"> </w:t>
      </w:r>
      <w:r w:rsidRPr="00D469C7">
        <w:rPr>
          <w:rFonts w:ascii="Times New Roman" w:hAnsi="Times New Roman" w:cs="Times New Roman"/>
          <w:b/>
          <w:color w:val="151043"/>
          <w:sz w:val="24"/>
          <w:szCs w:val="24"/>
          <w:shd w:val="clear" w:color="auto" w:fill="FFFFFF"/>
        </w:rPr>
        <w:t>201</w:t>
      </w:r>
      <w:r w:rsidR="0048193B">
        <w:rPr>
          <w:rFonts w:ascii="Times New Roman" w:hAnsi="Times New Roman" w:cs="Times New Roman"/>
          <w:b/>
          <w:color w:val="151043"/>
          <w:sz w:val="24"/>
          <w:szCs w:val="24"/>
          <w:shd w:val="clear" w:color="auto" w:fill="FFFFFF"/>
        </w:rPr>
        <w:t>9</w:t>
      </w:r>
      <w:r>
        <w:rPr>
          <w:rFonts w:ascii="Times New Roman" w:hAnsi="Times New Roman" w:cs="Times New Roman"/>
          <w:b/>
          <w:color w:val="151043"/>
          <w:sz w:val="24"/>
          <w:szCs w:val="24"/>
          <w:shd w:val="clear" w:color="auto" w:fill="FFFFFF"/>
        </w:rPr>
        <w:t xml:space="preserve"> </w:t>
      </w:r>
      <w:r w:rsidRPr="00D469C7">
        <w:rPr>
          <w:rFonts w:ascii="Times New Roman" w:hAnsi="Times New Roman" w:cs="Times New Roman"/>
          <w:b/>
          <w:color w:val="151043"/>
          <w:sz w:val="24"/>
          <w:szCs w:val="24"/>
          <w:shd w:val="clear" w:color="auto" w:fill="FFFFFF"/>
        </w:rPr>
        <w:t>M</w:t>
      </w:r>
      <w:r w:rsidR="004E2F70">
        <w:rPr>
          <w:rFonts w:ascii="Times New Roman" w:hAnsi="Times New Roman" w:cs="Times New Roman"/>
          <w:b/>
          <w:color w:val="151043"/>
          <w:sz w:val="24"/>
          <w:szCs w:val="24"/>
          <w:shd w:val="clear" w:color="auto" w:fill="FFFFFF"/>
        </w:rPr>
        <w:t>ETŲ</w:t>
      </w:r>
      <w:r>
        <w:rPr>
          <w:rFonts w:ascii="Times New Roman" w:hAnsi="Times New Roman" w:cs="Times New Roman"/>
          <w:b/>
          <w:color w:val="151043"/>
          <w:sz w:val="24"/>
          <w:szCs w:val="24"/>
          <w:shd w:val="clear" w:color="auto" w:fill="FFFFFF"/>
        </w:rPr>
        <w:t xml:space="preserve"> </w:t>
      </w:r>
      <w:r w:rsidRPr="00D469C7">
        <w:rPr>
          <w:rFonts w:ascii="Times New Roman" w:hAnsi="Times New Roman" w:cs="Times New Roman"/>
          <w:b/>
          <w:color w:val="151043"/>
          <w:sz w:val="24"/>
          <w:szCs w:val="24"/>
          <w:shd w:val="clear" w:color="auto" w:fill="FFFFFF"/>
        </w:rPr>
        <w:t>STATISTIKA</w:t>
      </w:r>
    </w:p>
    <w:p w14:paraId="6754C130" w14:textId="77777777" w:rsidR="00493307" w:rsidRDefault="00493307" w:rsidP="00493307">
      <w:pPr>
        <w:jc w:val="both"/>
        <w:rPr>
          <w:rFonts w:ascii="Times New Roman" w:hAnsi="Times New Roman" w:cs="Times New Roman"/>
          <w:sz w:val="24"/>
          <w:szCs w:val="24"/>
          <w:shd w:val="clear" w:color="auto" w:fill="FFFFFF"/>
        </w:rPr>
      </w:pPr>
    </w:p>
    <w:p w14:paraId="03FFCF2D" w14:textId="77777777" w:rsidR="004E2F70" w:rsidRDefault="004E2F70" w:rsidP="00133F9B">
      <w:pPr>
        <w:pStyle w:val="Default"/>
        <w:ind w:firstLine="720"/>
        <w:jc w:val="both"/>
        <w:rPr>
          <w:shd w:val="clear" w:color="auto" w:fill="FFFFFF"/>
          <w:lang w:val="lt-LT"/>
        </w:rPr>
      </w:pPr>
    </w:p>
    <w:p w14:paraId="42F7381C" w14:textId="1F13F60E" w:rsidR="004E2F70" w:rsidRPr="00EB68FF" w:rsidRDefault="004E2F70" w:rsidP="004E2F70">
      <w:pPr>
        <w:rPr>
          <w:rFonts w:ascii="Times New Roman" w:hAnsi="Times New Roman"/>
          <w:b/>
          <w:color w:val="000000" w:themeColor="text1"/>
          <w:sz w:val="24"/>
          <w:szCs w:val="24"/>
        </w:rPr>
      </w:pPr>
      <w:r w:rsidRPr="00EB68FF">
        <w:rPr>
          <w:rFonts w:ascii="Times New Roman" w:hAnsi="Times New Roman"/>
          <w:b/>
          <w:color w:val="000000" w:themeColor="text1"/>
          <w:sz w:val="24"/>
          <w:szCs w:val="24"/>
        </w:rPr>
        <w:t>CENTRO TURISTŲ</w:t>
      </w:r>
      <w:r w:rsidR="00A37B6C">
        <w:rPr>
          <w:rFonts w:ascii="Times New Roman" w:hAnsi="Times New Roman"/>
          <w:b/>
          <w:color w:val="000000" w:themeColor="text1"/>
          <w:sz w:val="24"/>
          <w:szCs w:val="24"/>
        </w:rPr>
        <w:t>, LANKYTOJŲ</w:t>
      </w:r>
      <w:r w:rsidRPr="00EB68FF">
        <w:rPr>
          <w:rFonts w:ascii="Times New Roman" w:hAnsi="Times New Roman"/>
          <w:b/>
          <w:color w:val="000000" w:themeColor="text1"/>
          <w:sz w:val="24"/>
          <w:szCs w:val="24"/>
        </w:rPr>
        <w:t xml:space="preserve"> STATISTIKA</w:t>
      </w:r>
    </w:p>
    <w:p w14:paraId="03DA36D2" w14:textId="17BD2508" w:rsidR="00133F9B" w:rsidRPr="00EB68FF" w:rsidRDefault="00133F9B" w:rsidP="00133F9B">
      <w:pPr>
        <w:pStyle w:val="Default"/>
        <w:ind w:firstLine="720"/>
        <w:jc w:val="both"/>
        <w:rPr>
          <w:lang w:val="lt-LT"/>
        </w:rPr>
      </w:pPr>
      <w:r>
        <w:rPr>
          <w:shd w:val="clear" w:color="auto" w:fill="FFFFFF"/>
          <w:lang w:val="lt-LT"/>
        </w:rPr>
        <w:t>Per 2019</w:t>
      </w:r>
      <w:r w:rsidRPr="00EB68FF">
        <w:rPr>
          <w:shd w:val="clear" w:color="auto" w:fill="FFFFFF"/>
          <w:lang w:val="lt-LT"/>
        </w:rPr>
        <w:t xml:space="preserve"> m. </w:t>
      </w:r>
      <w:r w:rsidRPr="00EB68FF">
        <w:rPr>
          <w:rFonts w:eastAsia="Times New Roman"/>
          <w:lang w:val="lt-LT" w:eastAsia="lt-LT"/>
        </w:rPr>
        <w:t xml:space="preserve">Šiaulių rajono turizmo ir verslo informacijos centre (šalia Kryžių kalno) </w:t>
      </w:r>
      <w:r w:rsidRPr="00EB68FF">
        <w:rPr>
          <w:shd w:val="clear" w:color="auto" w:fill="FFFFFF"/>
          <w:lang w:val="lt-LT"/>
        </w:rPr>
        <w:t>apsilankė</w:t>
      </w:r>
      <w:r w:rsidRPr="00EB68FF">
        <w:rPr>
          <w:rStyle w:val="apple-converted-space"/>
          <w:shd w:val="clear" w:color="auto" w:fill="FFFFFF"/>
          <w:lang w:val="lt-LT"/>
        </w:rPr>
        <w:t xml:space="preserve"> </w:t>
      </w:r>
      <w:r>
        <w:rPr>
          <w:rStyle w:val="Strong"/>
          <w:shd w:val="clear" w:color="auto" w:fill="FFFFFF"/>
          <w:lang w:val="lt-LT"/>
        </w:rPr>
        <w:t>324357</w:t>
      </w:r>
      <w:r w:rsidRPr="00EB68FF">
        <w:rPr>
          <w:rStyle w:val="Strong"/>
          <w:shd w:val="clear" w:color="auto" w:fill="FFFFFF"/>
          <w:lang w:val="lt-LT"/>
        </w:rPr>
        <w:t xml:space="preserve"> </w:t>
      </w:r>
      <w:r w:rsidR="00A37B6C">
        <w:rPr>
          <w:rStyle w:val="Strong"/>
          <w:shd w:val="clear" w:color="auto" w:fill="FFFFFF"/>
          <w:lang w:val="lt-LT"/>
        </w:rPr>
        <w:t xml:space="preserve">turistai, </w:t>
      </w:r>
      <w:r w:rsidRPr="00EB68FF">
        <w:rPr>
          <w:rStyle w:val="Strong"/>
          <w:shd w:val="clear" w:color="auto" w:fill="FFFFFF"/>
          <w:lang w:val="lt-LT"/>
        </w:rPr>
        <w:t>lankytojai</w:t>
      </w:r>
      <w:r w:rsidRPr="00EB68FF">
        <w:rPr>
          <w:shd w:val="clear" w:color="auto" w:fill="FFFFFF"/>
          <w:lang w:val="lt-LT"/>
        </w:rPr>
        <w:t>, iš kurių didžioj</w:t>
      </w:r>
      <w:r>
        <w:rPr>
          <w:shd w:val="clear" w:color="auto" w:fill="FFFFFF"/>
          <w:lang w:val="lt-LT"/>
        </w:rPr>
        <w:t>i dalis buvo užsieniečiai 244146</w:t>
      </w:r>
      <w:r w:rsidRPr="00EB68FF">
        <w:rPr>
          <w:shd w:val="clear" w:color="auto" w:fill="FFFFFF"/>
          <w:lang w:val="lt-LT"/>
        </w:rPr>
        <w:t xml:space="preserve"> ir apie </w:t>
      </w:r>
      <w:r w:rsidRPr="00B278BE">
        <w:rPr>
          <w:color w:val="auto"/>
          <w:shd w:val="clear" w:color="auto" w:fill="FFFFFF"/>
          <w:lang w:val="lt-LT"/>
        </w:rPr>
        <w:t xml:space="preserve">25% </w:t>
      </w:r>
      <w:r>
        <w:rPr>
          <w:shd w:val="clear" w:color="auto" w:fill="FFFFFF"/>
          <w:lang w:val="lt-LT"/>
        </w:rPr>
        <w:t>lietuvių (80211). Lyginant su 2018</w:t>
      </w:r>
      <w:r w:rsidRPr="00EB68FF">
        <w:rPr>
          <w:shd w:val="clear" w:color="auto" w:fill="FFFFFF"/>
          <w:lang w:val="lt-LT"/>
        </w:rPr>
        <w:t xml:space="preserve"> m. </w:t>
      </w:r>
      <w:r w:rsidR="00A37B6C">
        <w:rPr>
          <w:shd w:val="clear" w:color="auto" w:fill="FFFFFF"/>
          <w:lang w:val="lt-LT"/>
        </w:rPr>
        <w:t xml:space="preserve">turistų, </w:t>
      </w:r>
      <w:r w:rsidRPr="00EB68FF">
        <w:rPr>
          <w:shd w:val="clear" w:color="auto" w:fill="FFFFFF"/>
          <w:lang w:val="lt-LT"/>
        </w:rPr>
        <w:t xml:space="preserve">lankytojų skaičius </w:t>
      </w:r>
      <w:r>
        <w:rPr>
          <w:shd w:val="clear" w:color="auto" w:fill="FFFFFF"/>
          <w:lang w:val="lt-LT"/>
        </w:rPr>
        <w:t>sumažėjo</w:t>
      </w:r>
      <w:r w:rsidRPr="00EB68FF">
        <w:rPr>
          <w:rStyle w:val="apple-converted-space"/>
          <w:shd w:val="clear" w:color="auto" w:fill="FFFFFF"/>
          <w:lang w:val="lt-LT"/>
        </w:rPr>
        <w:t> </w:t>
      </w:r>
      <w:r w:rsidRPr="00B278BE">
        <w:rPr>
          <w:rStyle w:val="Strong"/>
          <w:color w:val="auto"/>
          <w:shd w:val="clear" w:color="auto" w:fill="FFFFFF"/>
          <w:lang w:val="lt-LT"/>
        </w:rPr>
        <w:t>1%</w:t>
      </w:r>
      <w:r w:rsidRPr="00B278BE">
        <w:rPr>
          <w:color w:val="auto"/>
          <w:shd w:val="clear" w:color="auto" w:fill="FFFFFF"/>
          <w:lang w:val="lt-LT"/>
        </w:rPr>
        <w:t xml:space="preserve">. </w:t>
      </w:r>
      <w:r>
        <w:rPr>
          <w:shd w:val="clear" w:color="auto" w:fill="FFFFFF"/>
          <w:lang w:val="lt-LT"/>
        </w:rPr>
        <w:t>Per 2018</w:t>
      </w:r>
      <w:r w:rsidRPr="00EB68FF">
        <w:rPr>
          <w:shd w:val="clear" w:color="auto" w:fill="FFFFFF"/>
          <w:lang w:val="lt-LT"/>
        </w:rPr>
        <w:t xml:space="preserve"> m. centre apsilankė </w:t>
      </w:r>
      <w:r w:rsidRPr="00EB68FF">
        <w:rPr>
          <w:lang w:val="lt-LT"/>
        </w:rPr>
        <w:t xml:space="preserve"> </w:t>
      </w:r>
      <w:r w:rsidRPr="008E6421">
        <w:rPr>
          <w:lang w:val="lt-LT"/>
        </w:rPr>
        <w:t>76855</w:t>
      </w:r>
      <w:r w:rsidRPr="00EB68FF">
        <w:rPr>
          <w:lang w:val="lt-LT"/>
        </w:rPr>
        <w:t xml:space="preserve"> </w:t>
      </w:r>
      <w:r w:rsidRPr="00EB68FF">
        <w:rPr>
          <w:shd w:val="clear" w:color="auto" w:fill="FFFFFF"/>
          <w:lang w:val="lt-LT"/>
        </w:rPr>
        <w:t xml:space="preserve"> lietuviai ir </w:t>
      </w:r>
      <w:r w:rsidRPr="00EB68FF">
        <w:rPr>
          <w:lang w:val="lt-LT"/>
        </w:rPr>
        <w:t xml:space="preserve"> </w:t>
      </w:r>
      <w:r w:rsidRPr="008E6421">
        <w:rPr>
          <w:lang w:val="lt-LT"/>
        </w:rPr>
        <w:t>252155</w:t>
      </w:r>
      <w:r w:rsidRPr="00EB68FF">
        <w:rPr>
          <w:lang w:val="lt-LT"/>
        </w:rPr>
        <w:t xml:space="preserve"> </w:t>
      </w:r>
      <w:r w:rsidRPr="00EB68FF">
        <w:rPr>
          <w:shd w:val="clear" w:color="auto" w:fill="FFFFFF"/>
          <w:lang w:val="lt-LT"/>
        </w:rPr>
        <w:t xml:space="preserve">užsienio svečiai, viso </w:t>
      </w:r>
      <w:r w:rsidRPr="008E6421">
        <w:rPr>
          <w:rStyle w:val="Strong"/>
          <w:shd w:val="clear" w:color="auto" w:fill="FFFFFF"/>
          <w:lang w:val="lt-LT"/>
        </w:rPr>
        <w:t>329010</w:t>
      </w:r>
      <w:r w:rsidRPr="00EB68FF">
        <w:rPr>
          <w:b/>
          <w:bCs/>
          <w:lang w:val="lt-LT"/>
        </w:rPr>
        <w:t xml:space="preserve"> </w:t>
      </w:r>
      <w:r w:rsidR="00A37B6C" w:rsidRPr="00A37B6C">
        <w:rPr>
          <w:bCs/>
          <w:lang w:val="lt-LT"/>
        </w:rPr>
        <w:t xml:space="preserve">turistai, </w:t>
      </w:r>
      <w:r w:rsidRPr="00EB68FF">
        <w:rPr>
          <w:shd w:val="clear" w:color="auto" w:fill="FFFFFF"/>
          <w:lang w:val="lt-LT"/>
        </w:rPr>
        <w:t>lankytojai.</w:t>
      </w:r>
    </w:p>
    <w:p w14:paraId="6575C2CB" w14:textId="4E426E62" w:rsidR="00133F9B" w:rsidRPr="00B278BE" w:rsidRDefault="00133F9B" w:rsidP="00133F9B">
      <w:pPr>
        <w:shd w:val="clear" w:color="auto" w:fill="FFFFFF"/>
        <w:spacing w:before="100" w:beforeAutospacing="1" w:after="100" w:afterAutospacing="1" w:line="240" w:lineRule="auto"/>
        <w:ind w:firstLine="720"/>
        <w:jc w:val="both"/>
        <w:outlineLvl w:val="2"/>
        <w:rPr>
          <w:rFonts w:ascii="Times New Roman" w:eastAsia="Times New Roman" w:hAnsi="Times New Roman"/>
          <w:b/>
          <w:bCs/>
          <w:sz w:val="24"/>
          <w:szCs w:val="24"/>
          <w:lang w:eastAsia="en-GB"/>
        </w:rPr>
      </w:pPr>
      <w:r w:rsidRPr="00B278BE">
        <w:rPr>
          <w:rFonts w:ascii="Times New Roman" w:eastAsia="Times New Roman" w:hAnsi="Times New Roman"/>
          <w:b/>
          <w:sz w:val="24"/>
          <w:szCs w:val="24"/>
          <w:lang w:eastAsia="lt-LT"/>
        </w:rPr>
        <w:t xml:space="preserve">Šiaulių rajono turizmo ir verslo informacijos centre (šalia Kryžių kalno) </w:t>
      </w:r>
      <w:r w:rsidRPr="00B278BE">
        <w:rPr>
          <w:rFonts w:ascii="Times New Roman" w:eastAsia="Times New Roman" w:hAnsi="Times New Roman"/>
          <w:b/>
          <w:bCs/>
          <w:sz w:val="24"/>
          <w:szCs w:val="24"/>
          <w:lang w:eastAsia="en-GB"/>
        </w:rPr>
        <w:t>apsilankiusių turistų</w:t>
      </w:r>
      <w:r w:rsidR="00A37B6C">
        <w:rPr>
          <w:rFonts w:ascii="Times New Roman" w:eastAsia="Times New Roman" w:hAnsi="Times New Roman"/>
          <w:b/>
          <w:bCs/>
          <w:sz w:val="24"/>
          <w:szCs w:val="24"/>
          <w:lang w:eastAsia="en-GB"/>
        </w:rPr>
        <w:t>, lankytojų</w:t>
      </w:r>
      <w:r w:rsidRPr="00B278BE">
        <w:rPr>
          <w:rFonts w:ascii="Times New Roman" w:eastAsia="Times New Roman" w:hAnsi="Times New Roman"/>
          <w:b/>
          <w:bCs/>
          <w:sz w:val="24"/>
          <w:szCs w:val="24"/>
          <w:lang w:eastAsia="en-GB"/>
        </w:rPr>
        <w:t xml:space="preserve"> skaičiaus kaita</w:t>
      </w:r>
    </w:p>
    <w:p w14:paraId="71BEE1E6" w14:textId="77777777" w:rsidR="00133F9B" w:rsidRPr="0094794E" w:rsidRDefault="00133F9B" w:rsidP="00133F9B">
      <w:pPr>
        <w:shd w:val="clear" w:color="auto" w:fill="FFFFFF"/>
        <w:spacing w:before="100" w:beforeAutospacing="1" w:after="100" w:afterAutospacing="1" w:line="240" w:lineRule="auto"/>
        <w:ind w:firstLine="720"/>
        <w:jc w:val="center"/>
        <w:outlineLvl w:val="2"/>
        <w:rPr>
          <w:rFonts w:ascii="Times New Roman" w:eastAsia="Times New Roman" w:hAnsi="Times New Roman"/>
          <w:b/>
          <w:bCs/>
          <w:color w:val="FF0000"/>
          <w:sz w:val="24"/>
          <w:szCs w:val="24"/>
          <w:lang w:eastAsia="en-GB"/>
        </w:rPr>
      </w:pPr>
      <w:r>
        <w:rPr>
          <w:noProof/>
          <w:lang w:val="en-GB" w:eastAsia="en-GB"/>
        </w:rPr>
        <w:drawing>
          <wp:inline distT="0" distB="0" distL="0" distR="0" wp14:anchorId="5E933533" wp14:editId="506CC369">
            <wp:extent cx="4152900" cy="2103120"/>
            <wp:effectExtent l="0" t="0" r="0" b="11430"/>
            <wp:docPr id="1"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2ED33EF" w14:textId="65919492" w:rsidR="00133F9B" w:rsidRPr="00EB68FF" w:rsidRDefault="00133F9B" w:rsidP="00133F9B">
      <w:pPr>
        <w:spacing w:after="0"/>
        <w:ind w:firstLine="720"/>
        <w:jc w:val="both"/>
        <w:rPr>
          <w:rFonts w:ascii="Times New Roman" w:hAnsi="Times New Roman"/>
          <w:color w:val="FF0000"/>
          <w:sz w:val="24"/>
          <w:szCs w:val="24"/>
          <w:shd w:val="clear" w:color="auto" w:fill="FFFFFF"/>
        </w:rPr>
      </w:pPr>
      <w:r>
        <w:rPr>
          <w:rFonts w:ascii="Times New Roman" w:hAnsi="Times New Roman"/>
          <w:sz w:val="24"/>
          <w:szCs w:val="24"/>
          <w:shd w:val="clear" w:color="auto" w:fill="FFFFFF"/>
        </w:rPr>
        <w:t>2019</w:t>
      </w:r>
      <w:r w:rsidRPr="00EB68FF">
        <w:rPr>
          <w:rFonts w:ascii="Times New Roman" w:hAnsi="Times New Roman"/>
          <w:sz w:val="24"/>
          <w:szCs w:val="24"/>
          <w:shd w:val="clear" w:color="auto" w:fill="FFFFFF"/>
        </w:rPr>
        <w:t xml:space="preserve"> m. daugiausiai </w:t>
      </w:r>
      <w:r w:rsidR="00A37B6C">
        <w:rPr>
          <w:rFonts w:ascii="Times New Roman" w:hAnsi="Times New Roman"/>
          <w:sz w:val="24"/>
          <w:szCs w:val="24"/>
          <w:shd w:val="clear" w:color="auto" w:fill="FFFFFF"/>
        </w:rPr>
        <w:t xml:space="preserve">turistų, </w:t>
      </w:r>
      <w:r w:rsidRPr="00EB68FF">
        <w:rPr>
          <w:rFonts w:ascii="Times New Roman" w:hAnsi="Times New Roman"/>
          <w:sz w:val="24"/>
          <w:szCs w:val="24"/>
          <w:shd w:val="clear" w:color="auto" w:fill="FFFFFF"/>
        </w:rPr>
        <w:t>lankytoj</w:t>
      </w:r>
      <w:r>
        <w:rPr>
          <w:rFonts w:ascii="Times New Roman" w:hAnsi="Times New Roman"/>
          <w:sz w:val="24"/>
          <w:szCs w:val="24"/>
          <w:shd w:val="clear" w:color="auto" w:fill="FFFFFF"/>
        </w:rPr>
        <w:t>ų sulaukta rugpjūčio mėn. (72677</w:t>
      </w:r>
      <w:r w:rsidRPr="00EB68F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mažiausiai – vasario mėn. (2123</w:t>
      </w:r>
      <w:r w:rsidRPr="00EB68FF">
        <w:rPr>
          <w:rFonts w:ascii="Times New Roman" w:hAnsi="Times New Roman"/>
          <w:sz w:val="24"/>
          <w:szCs w:val="24"/>
          <w:shd w:val="clear" w:color="auto" w:fill="FFFFFF"/>
        </w:rPr>
        <w:t xml:space="preserve">). </w:t>
      </w:r>
    </w:p>
    <w:p w14:paraId="20EE2993" w14:textId="77777777" w:rsidR="00133F9B" w:rsidRPr="00EB68FF" w:rsidRDefault="00133F9B" w:rsidP="00133F9B">
      <w:pPr>
        <w:spacing w:after="0"/>
        <w:ind w:firstLine="720"/>
        <w:jc w:val="both"/>
        <w:rPr>
          <w:rFonts w:ascii="Times New Roman" w:hAnsi="Times New Roman"/>
          <w:sz w:val="24"/>
          <w:szCs w:val="24"/>
        </w:rPr>
      </w:pPr>
    </w:p>
    <w:p w14:paraId="6BBDA665" w14:textId="1CFD7F41" w:rsidR="00133F9B" w:rsidRPr="00EB68FF" w:rsidRDefault="00133F9B" w:rsidP="00133F9B">
      <w:pPr>
        <w:spacing w:after="0"/>
        <w:ind w:firstLine="720"/>
        <w:rPr>
          <w:rFonts w:ascii="Times New Roman" w:hAnsi="Times New Roman"/>
          <w:sz w:val="24"/>
          <w:szCs w:val="24"/>
        </w:rPr>
      </w:pPr>
      <w:r w:rsidRPr="00EB68FF">
        <w:rPr>
          <w:rFonts w:ascii="Times New Roman" w:eastAsia="Times New Roman" w:hAnsi="Times New Roman"/>
          <w:b/>
          <w:sz w:val="24"/>
          <w:szCs w:val="24"/>
          <w:lang w:eastAsia="lt-LT"/>
        </w:rPr>
        <w:t xml:space="preserve">Šiaulių rajono turizmo ir verslo informacijos centre (šalia Kryžių kalno) </w:t>
      </w:r>
      <w:r>
        <w:rPr>
          <w:rStyle w:val="Strong"/>
          <w:rFonts w:ascii="Times New Roman" w:hAnsi="Times New Roman"/>
          <w:sz w:val="24"/>
          <w:szCs w:val="24"/>
          <w:shd w:val="clear" w:color="auto" w:fill="FFFFFF"/>
        </w:rPr>
        <w:t>per 2019</w:t>
      </w:r>
      <w:r w:rsidRPr="00EB68FF">
        <w:rPr>
          <w:rStyle w:val="Strong"/>
          <w:rFonts w:ascii="Times New Roman" w:hAnsi="Times New Roman"/>
          <w:sz w:val="24"/>
          <w:szCs w:val="24"/>
          <w:shd w:val="clear" w:color="auto" w:fill="FFFFFF"/>
        </w:rPr>
        <w:t xml:space="preserve"> m. daugiausiai lankėsi turistai</w:t>
      </w:r>
      <w:r w:rsidR="00A37B6C">
        <w:rPr>
          <w:rStyle w:val="Strong"/>
          <w:rFonts w:ascii="Times New Roman" w:hAnsi="Times New Roman"/>
          <w:sz w:val="24"/>
          <w:szCs w:val="24"/>
          <w:shd w:val="clear" w:color="auto" w:fill="FFFFFF"/>
        </w:rPr>
        <w:t>, lankytojai</w:t>
      </w:r>
      <w:r w:rsidRPr="00EB68FF">
        <w:rPr>
          <w:rStyle w:val="Strong"/>
          <w:rFonts w:ascii="Times New Roman" w:hAnsi="Times New Roman"/>
          <w:sz w:val="24"/>
          <w:szCs w:val="24"/>
          <w:shd w:val="clear" w:color="auto" w:fill="FFFFFF"/>
        </w:rPr>
        <w:t xml:space="preserve"> iš šių šalių:</w:t>
      </w:r>
    </w:p>
    <w:p w14:paraId="65A56128" w14:textId="77777777" w:rsidR="00133F9B" w:rsidRPr="00EB68FF" w:rsidRDefault="00133F9B" w:rsidP="00133F9B">
      <w:pPr>
        <w:spacing w:after="0"/>
        <w:rPr>
          <w:rFonts w:ascii="Times New Roman" w:hAnsi="Times New Roman"/>
          <w:color w:val="FF0000"/>
          <w:sz w:val="24"/>
          <w:szCs w:val="24"/>
        </w:rPr>
      </w:pPr>
      <w:r>
        <w:rPr>
          <w:rFonts w:ascii="Times New Roman" w:hAnsi="Times New Roman"/>
          <w:sz w:val="24"/>
          <w:szCs w:val="24"/>
        </w:rPr>
        <w:t>1. Vokietija 52441</w:t>
      </w:r>
      <w:r w:rsidRPr="00EB68FF">
        <w:rPr>
          <w:rFonts w:ascii="Times New Roman" w:hAnsi="Times New Roman"/>
          <w:sz w:val="24"/>
          <w:szCs w:val="24"/>
        </w:rPr>
        <w:t xml:space="preserve"> </w:t>
      </w:r>
      <w:r w:rsidRPr="00B278BE">
        <w:rPr>
          <w:rFonts w:ascii="Times New Roman" w:hAnsi="Times New Roman"/>
          <w:sz w:val="24"/>
          <w:szCs w:val="24"/>
        </w:rPr>
        <w:t xml:space="preserve">(1% daugiau </w:t>
      </w:r>
      <w:r w:rsidRPr="00961944">
        <w:rPr>
          <w:rFonts w:ascii="Times New Roman" w:hAnsi="Times New Roman"/>
          <w:sz w:val="24"/>
          <w:szCs w:val="24"/>
        </w:rPr>
        <w:t>nei 2018 m.)</w:t>
      </w:r>
    </w:p>
    <w:p w14:paraId="148D2E19" w14:textId="77777777" w:rsidR="00133F9B" w:rsidRPr="00B278BE" w:rsidRDefault="00133F9B" w:rsidP="00133F9B">
      <w:pPr>
        <w:spacing w:after="0"/>
        <w:rPr>
          <w:rFonts w:ascii="Times New Roman" w:hAnsi="Times New Roman"/>
          <w:sz w:val="24"/>
          <w:szCs w:val="24"/>
        </w:rPr>
      </w:pPr>
      <w:r>
        <w:rPr>
          <w:rFonts w:ascii="Times New Roman" w:hAnsi="Times New Roman"/>
          <w:sz w:val="24"/>
          <w:szCs w:val="24"/>
        </w:rPr>
        <w:t>2. Latvija 31026</w:t>
      </w:r>
      <w:r w:rsidRPr="00EB68FF">
        <w:rPr>
          <w:rFonts w:ascii="Times New Roman" w:hAnsi="Times New Roman"/>
          <w:sz w:val="24"/>
          <w:szCs w:val="24"/>
        </w:rPr>
        <w:t xml:space="preserve"> </w:t>
      </w:r>
      <w:r w:rsidRPr="00B278BE">
        <w:rPr>
          <w:rFonts w:ascii="Times New Roman" w:hAnsi="Times New Roman"/>
          <w:sz w:val="24"/>
          <w:szCs w:val="24"/>
        </w:rPr>
        <w:t>(36% daugiau nei 2018 m.)</w:t>
      </w:r>
    </w:p>
    <w:p w14:paraId="072E4483" w14:textId="77777777" w:rsidR="00133F9B" w:rsidRPr="00B278BE" w:rsidRDefault="00133F9B" w:rsidP="00133F9B">
      <w:pPr>
        <w:spacing w:after="0"/>
        <w:rPr>
          <w:rFonts w:ascii="Times New Roman" w:hAnsi="Times New Roman"/>
          <w:sz w:val="24"/>
          <w:szCs w:val="24"/>
        </w:rPr>
      </w:pPr>
      <w:r>
        <w:rPr>
          <w:rFonts w:ascii="Times New Roman" w:hAnsi="Times New Roman"/>
          <w:sz w:val="24"/>
          <w:szCs w:val="24"/>
        </w:rPr>
        <w:t xml:space="preserve">3. </w:t>
      </w:r>
      <w:r w:rsidRPr="00EB68FF">
        <w:rPr>
          <w:rFonts w:ascii="Times New Roman" w:hAnsi="Times New Roman"/>
          <w:sz w:val="24"/>
          <w:szCs w:val="24"/>
        </w:rPr>
        <w:t xml:space="preserve">Lenkija </w:t>
      </w:r>
      <w:r w:rsidRPr="00B278BE">
        <w:rPr>
          <w:rFonts w:ascii="Times New Roman" w:hAnsi="Times New Roman"/>
          <w:sz w:val="24"/>
          <w:szCs w:val="24"/>
        </w:rPr>
        <w:t>18049 (9% daugiau nei 2018 m.)</w:t>
      </w:r>
    </w:p>
    <w:p w14:paraId="1506F763" w14:textId="77777777" w:rsidR="00133F9B" w:rsidRPr="00961944" w:rsidRDefault="00133F9B" w:rsidP="00133F9B">
      <w:pPr>
        <w:spacing w:after="0"/>
        <w:rPr>
          <w:rFonts w:ascii="Times New Roman" w:hAnsi="Times New Roman"/>
          <w:sz w:val="24"/>
          <w:szCs w:val="24"/>
        </w:rPr>
      </w:pPr>
      <w:r>
        <w:rPr>
          <w:rFonts w:ascii="Times New Roman" w:hAnsi="Times New Roman"/>
          <w:sz w:val="24"/>
          <w:szCs w:val="24"/>
        </w:rPr>
        <w:t>4. Ispanija 16155</w:t>
      </w:r>
      <w:r w:rsidRPr="00EB68FF">
        <w:rPr>
          <w:rFonts w:ascii="Times New Roman" w:hAnsi="Times New Roman"/>
          <w:sz w:val="24"/>
          <w:szCs w:val="24"/>
        </w:rPr>
        <w:t xml:space="preserve"> </w:t>
      </w:r>
      <w:r w:rsidRPr="00B278BE">
        <w:rPr>
          <w:rFonts w:ascii="Times New Roman" w:hAnsi="Times New Roman"/>
          <w:sz w:val="24"/>
          <w:szCs w:val="24"/>
        </w:rPr>
        <w:t>(8% daugiau nei 2018 m.)</w:t>
      </w:r>
    </w:p>
    <w:p w14:paraId="474D415E" w14:textId="77777777" w:rsidR="00133F9B" w:rsidRPr="00B278BE" w:rsidRDefault="00133F9B" w:rsidP="00133F9B">
      <w:pPr>
        <w:spacing w:after="0"/>
        <w:rPr>
          <w:rFonts w:ascii="Times New Roman" w:hAnsi="Times New Roman"/>
          <w:sz w:val="24"/>
          <w:szCs w:val="24"/>
        </w:rPr>
      </w:pPr>
      <w:r w:rsidRPr="00EB68FF">
        <w:rPr>
          <w:rFonts w:ascii="Times New Roman" w:hAnsi="Times New Roman"/>
          <w:sz w:val="24"/>
          <w:szCs w:val="24"/>
        </w:rPr>
        <w:t xml:space="preserve">5. Prancūzija ir Monakas </w:t>
      </w:r>
      <w:r w:rsidRPr="00B278BE">
        <w:rPr>
          <w:rFonts w:ascii="Times New Roman" w:hAnsi="Times New Roman"/>
          <w:sz w:val="24"/>
          <w:szCs w:val="24"/>
        </w:rPr>
        <w:t>16081 (27% daugiau nei 2018 m.)</w:t>
      </w:r>
    </w:p>
    <w:p w14:paraId="79D19A06" w14:textId="77777777" w:rsidR="00133F9B" w:rsidRPr="00B278BE" w:rsidRDefault="00133F9B" w:rsidP="00133F9B">
      <w:pPr>
        <w:spacing w:after="0"/>
        <w:rPr>
          <w:rFonts w:ascii="Times New Roman" w:hAnsi="Times New Roman"/>
          <w:sz w:val="24"/>
          <w:szCs w:val="24"/>
        </w:rPr>
      </w:pPr>
      <w:r>
        <w:rPr>
          <w:rFonts w:ascii="Times New Roman" w:hAnsi="Times New Roman"/>
          <w:sz w:val="24"/>
          <w:szCs w:val="24"/>
        </w:rPr>
        <w:t xml:space="preserve">6. Japonija </w:t>
      </w:r>
      <w:r w:rsidRPr="00B278BE">
        <w:rPr>
          <w:rFonts w:ascii="Times New Roman" w:hAnsi="Times New Roman"/>
          <w:sz w:val="24"/>
          <w:szCs w:val="24"/>
        </w:rPr>
        <w:t>15826 (41% mažiau nei 2018 m.)</w:t>
      </w:r>
    </w:p>
    <w:p w14:paraId="790EC113" w14:textId="77777777" w:rsidR="00133F9B" w:rsidRPr="00B278BE" w:rsidRDefault="00133F9B" w:rsidP="00133F9B">
      <w:pPr>
        <w:spacing w:after="0"/>
        <w:rPr>
          <w:rFonts w:ascii="Times New Roman" w:hAnsi="Times New Roman"/>
          <w:sz w:val="24"/>
          <w:szCs w:val="24"/>
        </w:rPr>
      </w:pPr>
      <w:r w:rsidRPr="00EB68FF">
        <w:rPr>
          <w:rFonts w:ascii="Times New Roman" w:hAnsi="Times New Roman"/>
          <w:sz w:val="24"/>
          <w:szCs w:val="24"/>
        </w:rPr>
        <w:t xml:space="preserve">7. </w:t>
      </w:r>
      <w:r>
        <w:rPr>
          <w:rFonts w:ascii="Times New Roman" w:hAnsi="Times New Roman"/>
          <w:sz w:val="24"/>
          <w:szCs w:val="24"/>
        </w:rPr>
        <w:t xml:space="preserve">Kitos Azijos šalys </w:t>
      </w:r>
      <w:r w:rsidRPr="00B278BE">
        <w:rPr>
          <w:rFonts w:ascii="Times New Roman" w:hAnsi="Times New Roman"/>
          <w:sz w:val="24"/>
          <w:szCs w:val="24"/>
        </w:rPr>
        <w:t>15289 (8% mažiau nei 2018 m.)</w:t>
      </w:r>
    </w:p>
    <w:p w14:paraId="4612017E" w14:textId="77777777" w:rsidR="00133F9B" w:rsidRPr="00B278BE" w:rsidRDefault="00133F9B" w:rsidP="00133F9B">
      <w:pPr>
        <w:spacing w:after="0"/>
        <w:rPr>
          <w:rFonts w:ascii="Times New Roman" w:hAnsi="Times New Roman"/>
          <w:sz w:val="24"/>
          <w:szCs w:val="24"/>
        </w:rPr>
      </w:pPr>
      <w:r>
        <w:rPr>
          <w:rFonts w:ascii="Times New Roman" w:hAnsi="Times New Roman"/>
          <w:sz w:val="24"/>
          <w:szCs w:val="24"/>
        </w:rPr>
        <w:t xml:space="preserve">8. Italija </w:t>
      </w:r>
      <w:r w:rsidRPr="00B278BE">
        <w:rPr>
          <w:rFonts w:ascii="Times New Roman" w:hAnsi="Times New Roman"/>
          <w:sz w:val="24"/>
          <w:szCs w:val="24"/>
        </w:rPr>
        <w:t>8560 (11% mažiau nei 2018 m.)</w:t>
      </w:r>
    </w:p>
    <w:p w14:paraId="3BD027E6" w14:textId="77777777" w:rsidR="00133F9B" w:rsidRPr="00B278BE" w:rsidRDefault="00133F9B" w:rsidP="00133F9B">
      <w:pPr>
        <w:spacing w:after="0"/>
        <w:rPr>
          <w:rFonts w:ascii="Times New Roman" w:hAnsi="Times New Roman"/>
          <w:sz w:val="24"/>
          <w:szCs w:val="24"/>
        </w:rPr>
      </w:pPr>
      <w:r w:rsidRPr="00EB68FF">
        <w:rPr>
          <w:rFonts w:ascii="Times New Roman" w:hAnsi="Times New Roman"/>
          <w:sz w:val="24"/>
          <w:szCs w:val="24"/>
        </w:rPr>
        <w:t xml:space="preserve">9. Kinija </w:t>
      </w:r>
      <w:r w:rsidRPr="00B278BE">
        <w:rPr>
          <w:rFonts w:ascii="Times New Roman" w:hAnsi="Times New Roman"/>
          <w:sz w:val="24"/>
          <w:szCs w:val="24"/>
        </w:rPr>
        <w:t>8131 (1% mažiau nei 2018 m.)</w:t>
      </w:r>
    </w:p>
    <w:p w14:paraId="3B977653" w14:textId="77777777" w:rsidR="00133F9B" w:rsidRPr="00B278BE" w:rsidRDefault="00133F9B" w:rsidP="00133F9B">
      <w:pPr>
        <w:spacing w:after="0"/>
        <w:rPr>
          <w:rStyle w:val="Numatytasispastraiposriftas"/>
          <w:rFonts w:ascii="Times New Roman" w:eastAsia="Times New Roman" w:hAnsi="Times New Roman"/>
          <w:sz w:val="24"/>
          <w:szCs w:val="24"/>
          <w:lang w:eastAsia="lt-LT"/>
        </w:rPr>
      </w:pPr>
      <w:r>
        <w:rPr>
          <w:rFonts w:ascii="Times New Roman" w:hAnsi="Times New Roman"/>
          <w:sz w:val="24"/>
          <w:szCs w:val="24"/>
        </w:rPr>
        <w:t xml:space="preserve">10. JAV </w:t>
      </w:r>
      <w:r w:rsidRPr="00B278BE">
        <w:rPr>
          <w:rFonts w:ascii="Times New Roman" w:hAnsi="Times New Roman"/>
          <w:sz w:val="24"/>
          <w:szCs w:val="24"/>
        </w:rPr>
        <w:t>6125 (2% mažiauiau nei 2018 m.)</w:t>
      </w:r>
    </w:p>
    <w:p w14:paraId="3CA32AD7" w14:textId="77777777" w:rsidR="00133F9B" w:rsidRDefault="00133F9B" w:rsidP="00133F9B">
      <w:pPr>
        <w:pStyle w:val="prastasis"/>
        <w:spacing w:after="0" w:line="240" w:lineRule="auto"/>
        <w:rPr>
          <w:rStyle w:val="Numatytasispastraiposriftas"/>
          <w:rFonts w:ascii="Times New Roman" w:eastAsia="Times New Roman" w:hAnsi="Times New Roman"/>
          <w:color w:val="000000"/>
          <w:sz w:val="24"/>
          <w:szCs w:val="24"/>
          <w:lang w:eastAsia="lt-LT"/>
        </w:rPr>
      </w:pPr>
    </w:p>
    <w:p w14:paraId="5AAF4808" w14:textId="4407AEC3" w:rsidR="00133F9B" w:rsidRDefault="00133F9B" w:rsidP="00133F9B">
      <w:pPr>
        <w:pStyle w:val="prastasis"/>
        <w:spacing w:after="0" w:line="240" w:lineRule="auto"/>
      </w:pPr>
      <w:r>
        <w:rPr>
          <w:rStyle w:val="Numatytasispastraiposriftas"/>
          <w:rFonts w:ascii="Times New Roman" w:eastAsia="Times New Roman" w:hAnsi="Times New Roman"/>
          <w:color w:val="000000"/>
          <w:sz w:val="24"/>
          <w:szCs w:val="24"/>
          <w:lang w:eastAsia="lt-LT"/>
        </w:rPr>
        <w:t xml:space="preserve">Centro (šalia Kryžių kalno) </w:t>
      </w:r>
      <w:r>
        <w:rPr>
          <w:rStyle w:val="Numatytasispastraiposriftas"/>
          <w:rFonts w:ascii="Times New Roman" w:eastAsia="Times New Roman" w:hAnsi="Times New Roman"/>
          <w:color w:val="000000"/>
          <w:sz w:val="24"/>
          <w:szCs w:val="24"/>
          <w:lang w:eastAsia="en-GB"/>
        </w:rPr>
        <w:t>apsilankiusių turistų</w:t>
      </w:r>
      <w:r w:rsidR="00A37B6C">
        <w:rPr>
          <w:rStyle w:val="Numatytasispastraiposriftas"/>
          <w:rFonts w:ascii="Times New Roman" w:eastAsia="Times New Roman" w:hAnsi="Times New Roman"/>
          <w:color w:val="000000"/>
          <w:sz w:val="24"/>
          <w:szCs w:val="24"/>
          <w:lang w:eastAsia="en-GB"/>
        </w:rPr>
        <w:t>, lankytojų</w:t>
      </w:r>
      <w:r>
        <w:rPr>
          <w:rStyle w:val="Numatytasispastraiposriftas"/>
          <w:rFonts w:ascii="Times New Roman" w:eastAsia="Times New Roman" w:hAnsi="Times New Roman"/>
          <w:color w:val="000000"/>
          <w:sz w:val="24"/>
          <w:szCs w:val="24"/>
          <w:lang w:eastAsia="en-GB"/>
        </w:rPr>
        <w:t xml:space="preserve"> skaičius per 2019 m. </w:t>
      </w:r>
      <w:r>
        <w:rPr>
          <w:rStyle w:val="Numatytasispastraiposriftas"/>
          <w:rFonts w:ascii="Times New Roman" w:eastAsia="Times New Roman" w:hAnsi="Times New Roman"/>
          <w:color w:val="000000"/>
          <w:sz w:val="24"/>
          <w:szCs w:val="20"/>
          <w:lang w:eastAsia="en-GB"/>
        </w:rPr>
        <w:t>pagal  mėnesius:</w:t>
      </w:r>
    </w:p>
    <w:tbl>
      <w:tblPr>
        <w:tblW w:w="9628" w:type="dxa"/>
        <w:tblCellMar>
          <w:left w:w="10" w:type="dxa"/>
          <w:right w:w="10" w:type="dxa"/>
        </w:tblCellMar>
        <w:tblLook w:val="0000" w:firstRow="0" w:lastRow="0" w:firstColumn="0" w:lastColumn="0" w:noHBand="0" w:noVBand="0"/>
      </w:tblPr>
      <w:tblGrid>
        <w:gridCol w:w="962"/>
        <w:gridCol w:w="599"/>
        <w:gridCol w:w="599"/>
        <w:gridCol w:w="668"/>
        <w:gridCol w:w="666"/>
        <w:gridCol w:w="692"/>
        <w:gridCol w:w="692"/>
        <w:gridCol w:w="692"/>
        <w:gridCol w:w="692"/>
        <w:gridCol w:w="692"/>
        <w:gridCol w:w="692"/>
        <w:gridCol w:w="597"/>
        <w:gridCol w:w="597"/>
        <w:gridCol w:w="788"/>
      </w:tblGrid>
      <w:tr w:rsidR="00133F9B" w14:paraId="73478CDD" w14:textId="77777777" w:rsidTr="00A00049">
        <w:trPr>
          <w:trHeight w:val="827"/>
        </w:trPr>
        <w:tc>
          <w:tcPr>
            <w:tcW w:w="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116B3127"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Lankytojų sk.</w:t>
            </w:r>
          </w:p>
        </w:tc>
        <w:tc>
          <w:tcPr>
            <w:tcW w:w="5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58495B44"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Sausis</w:t>
            </w:r>
          </w:p>
        </w:tc>
        <w:tc>
          <w:tcPr>
            <w:tcW w:w="5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113F1F17"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Vasaris</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3D987199"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Kovas</w:t>
            </w:r>
          </w:p>
        </w:tc>
        <w:tc>
          <w:tcPr>
            <w:tcW w:w="6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1C4AD5EC"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Balandis</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7DFD8251"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Gegužė</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017D577D"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Birželis</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409205D7"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 xml:space="preserve">Liepa </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3CF6E21F"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 xml:space="preserve">Rugpjūtis </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664D9C78"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Rugsėjis</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4A78A64C"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Spalis</w:t>
            </w:r>
          </w:p>
        </w:tc>
        <w:tc>
          <w:tcPr>
            <w:tcW w:w="5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1190915F"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Lapkritis</w:t>
            </w:r>
          </w:p>
        </w:tc>
        <w:tc>
          <w:tcPr>
            <w:tcW w:w="5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7225A23B" w14:textId="77777777" w:rsidR="00133F9B" w:rsidRDefault="00133F9B" w:rsidP="00A00049">
            <w:pPr>
              <w:pStyle w:val="prastasis"/>
              <w:spacing w:after="0" w:line="240" w:lineRule="auto"/>
              <w:jc w:val="center"/>
              <w:rPr>
                <w:rFonts w:ascii="Times New Roman" w:eastAsia="Times New Roman" w:hAnsi="Times New Roman"/>
                <w:bCs/>
                <w:color w:val="000000"/>
                <w:sz w:val="20"/>
                <w:szCs w:val="18"/>
                <w:lang w:eastAsia="en-GB"/>
              </w:rPr>
            </w:pPr>
            <w:r>
              <w:rPr>
                <w:rFonts w:ascii="Times New Roman" w:eastAsia="Times New Roman" w:hAnsi="Times New Roman"/>
                <w:bCs/>
                <w:color w:val="000000"/>
                <w:sz w:val="20"/>
                <w:szCs w:val="18"/>
                <w:lang w:eastAsia="en-GB"/>
              </w:rPr>
              <w:t>Gruodis</w:t>
            </w:r>
          </w:p>
        </w:tc>
        <w:tc>
          <w:tcPr>
            <w:tcW w:w="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bottom"/>
          </w:tcPr>
          <w:p w14:paraId="28CD9E88" w14:textId="77777777" w:rsidR="00133F9B" w:rsidRDefault="00133F9B" w:rsidP="00A00049">
            <w:pPr>
              <w:pStyle w:val="prastasis"/>
              <w:spacing w:after="0" w:line="240" w:lineRule="auto"/>
              <w:jc w:val="center"/>
            </w:pPr>
            <w:r>
              <w:rPr>
                <w:rStyle w:val="Numatytasispastraiposriftas"/>
                <w:rFonts w:ascii="Times New Roman" w:eastAsia="Times New Roman" w:hAnsi="Times New Roman"/>
                <w:color w:val="000000"/>
                <w:sz w:val="18"/>
                <w:szCs w:val="18"/>
                <w:lang w:eastAsia="en-GB"/>
              </w:rPr>
              <w:t>IŠ VISO</w:t>
            </w:r>
          </w:p>
        </w:tc>
      </w:tr>
      <w:tr w:rsidR="00133F9B" w14:paraId="1BF830D6" w14:textId="77777777" w:rsidTr="00A00049">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F3E2BD" w14:textId="77777777" w:rsidR="00133F9B" w:rsidRDefault="00133F9B" w:rsidP="00A00049">
            <w:pPr>
              <w:pStyle w:val="prastasis"/>
              <w:spacing w:after="0" w:line="240" w:lineRule="auto"/>
              <w:jc w:val="center"/>
            </w:pPr>
            <w:r>
              <w:rPr>
                <w:rStyle w:val="Numatytasispastraiposriftas"/>
                <w:rFonts w:ascii="Times New Roman" w:eastAsia="Times New Roman" w:hAnsi="Times New Roman"/>
                <w:color w:val="000000"/>
                <w:sz w:val="20"/>
                <w:szCs w:val="18"/>
                <w:lang w:eastAsia="en-GB"/>
              </w:rPr>
              <w:t>Lietuva</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4E283B"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1095</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6A226B"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614</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B74B8D"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3100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DA0A2E"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4277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C57C1F"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7558</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37A34D"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9102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80AC59"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16910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60910C"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16940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A95478"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12532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1A7B00"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4827</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ED8F23"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1405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98E6EB" w14:textId="77777777" w:rsidR="00133F9B" w:rsidRDefault="00133F9B" w:rsidP="00A00049">
            <w:pPr>
              <w:pStyle w:val="prastasis"/>
              <w:snapToGrid w:val="0"/>
              <w:spacing w:after="0" w:line="240" w:lineRule="auto"/>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1851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DF777F"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80211</w:t>
            </w:r>
          </w:p>
        </w:tc>
      </w:tr>
      <w:tr w:rsidR="00133F9B" w14:paraId="33041E6C" w14:textId="77777777" w:rsidTr="00A00049">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763239" w14:textId="77777777" w:rsidR="00133F9B" w:rsidRDefault="00133F9B" w:rsidP="00A00049">
            <w:pPr>
              <w:pStyle w:val="prastasis"/>
              <w:spacing w:after="0" w:line="240" w:lineRule="auto"/>
              <w:jc w:val="center"/>
            </w:pPr>
            <w:r>
              <w:rPr>
                <w:rStyle w:val="Numatytasispastraiposriftas"/>
                <w:rFonts w:ascii="Times New Roman" w:eastAsia="Times New Roman" w:hAnsi="Times New Roman"/>
                <w:color w:val="000000"/>
                <w:sz w:val="20"/>
                <w:szCs w:val="18"/>
                <w:lang w:eastAsia="en-GB"/>
              </w:rPr>
              <w:t>Užsienio valstybės</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17C31"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2510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62237"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1509</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B7D96"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5010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DA2A9"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11822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5E598"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32812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5B489"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38235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BCE13"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40654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D94BA"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55737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F9E14"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36141</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03E6E"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12566</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7E1A6"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3725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84F0F" w14:textId="77777777" w:rsidR="00133F9B" w:rsidRDefault="00133F9B" w:rsidP="00A00049">
            <w:pPr>
              <w:pStyle w:val="prastasis"/>
              <w:snapToGrid w:val="0"/>
              <w:spacing w:after="0" w:line="240" w:lineRule="auto"/>
              <w:jc w:val="center"/>
              <w:rPr>
                <w:rFonts w:ascii="Times New Roman" w:eastAsia="Times New Roman" w:hAnsi="Times New Roman"/>
                <w:color w:val="000000"/>
                <w:sz w:val="18"/>
                <w:szCs w:val="18"/>
                <w:lang w:eastAsia="en-GB"/>
              </w:rPr>
            </w:pPr>
            <w:r>
              <w:rPr>
                <w:rFonts w:ascii="Times New Roman" w:eastAsia="Times New Roman" w:hAnsi="Times New Roman"/>
                <w:color w:val="000000"/>
                <w:sz w:val="18"/>
                <w:szCs w:val="18"/>
                <w:lang w:eastAsia="en-GB"/>
              </w:rPr>
              <w:t>3425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DBD4D"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244146</w:t>
            </w:r>
          </w:p>
        </w:tc>
      </w:tr>
      <w:tr w:rsidR="00133F9B" w14:paraId="0270680D" w14:textId="77777777" w:rsidTr="00A00049">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0FDAD8" w14:textId="77777777" w:rsidR="00133F9B" w:rsidRDefault="00133F9B" w:rsidP="00A00049">
            <w:pPr>
              <w:pStyle w:val="prastasis"/>
              <w:spacing w:after="0" w:line="240" w:lineRule="auto"/>
              <w:jc w:val="center"/>
            </w:pPr>
            <w:r>
              <w:rPr>
                <w:rStyle w:val="Numatytasispastraiposriftas"/>
                <w:rFonts w:ascii="Times New Roman" w:eastAsia="Times New Roman" w:hAnsi="Times New Roman"/>
                <w:color w:val="000000"/>
                <w:sz w:val="20"/>
                <w:szCs w:val="18"/>
                <w:lang w:eastAsia="en-GB"/>
              </w:rPr>
              <w:t>Iš viso:</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4B607E"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3605</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C19B50"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2123</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702839"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8110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C3FC96"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16099</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BDACEE"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40370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A00744"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47337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43AF9E"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57564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B51A29"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72677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B987F5"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48673</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A1C5E1"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17393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311697"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5130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3C6E22" w14:textId="77777777" w:rsidR="00133F9B" w:rsidRDefault="00133F9B" w:rsidP="00A00049">
            <w:pPr>
              <w:pStyle w:val="prastasis"/>
              <w:snapToGrid w:val="0"/>
              <w:spacing w:after="0" w:line="240" w:lineRule="auto"/>
              <w:jc w:val="center"/>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5276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59C893" w14:textId="77777777" w:rsidR="00133F9B" w:rsidRDefault="00133F9B" w:rsidP="00A00049">
            <w:pPr>
              <w:pStyle w:val="prastasis"/>
              <w:snapToGrid w:val="0"/>
              <w:spacing w:after="0" w:line="240" w:lineRule="auto"/>
              <w:rPr>
                <w:rFonts w:ascii="Times New Roman" w:eastAsia="Times New Roman" w:hAnsi="Times New Roman"/>
                <w:b/>
                <w:color w:val="000000"/>
                <w:sz w:val="18"/>
                <w:szCs w:val="18"/>
                <w:lang w:eastAsia="en-GB"/>
              </w:rPr>
            </w:pPr>
            <w:r>
              <w:rPr>
                <w:rFonts w:ascii="Times New Roman" w:eastAsia="Times New Roman" w:hAnsi="Times New Roman"/>
                <w:b/>
                <w:color w:val="000000"/>
                <w:sz w:val="18"/>
                <w:szCs w:val="18"/>
                <w:lang w:eastAsia="en-GB"/>
              </w:rPr>
              <w:t>324357</w:t>
            </w:r>
          </w:p>
        </w:tc>
      </w:tr>
    </w:tbl>
    <w:p w14:paraId="2D547A7D" w14:textId="77777777" w:rsidR="00133F9B" w:rsidRDefault="00133F9B" w:rsidP="00133F9B">
      <w:pPr>
        <w:pStyle w:val="prastasis"/>
        <w:spacing w:after="0" w:line="240" w:lineRule="auto"/>
        <w:jc w:val="both"/>
        <w:rPr>
          <w:rFonts w:ascii="Times New Roman" w:eastAsia="Times New Roman" w:hAnsi="Times New Roman"/>
          <w:b/>
          <w:color w:val="000000"/>
          <w:sz w:val="24"/>
          <w:szCs w:val="24"/>
          <w:lang w:eastAsia="en-GB"/>
        </w:rPr>
      </w:pPr>
    </w:p>
    <w:p w14:paraId="1CEBD6FF" w14:textId="77777777" w:rsidR="00133F9B" w:rsidRDefault="00133F9B" w:rsidP="00133F9B">
      <w:pPr>
        <w:pStyle w:val="prastasis"/>
      </w:pPr>
    </w:p>
    <w:p w14:paraId="48E38AEF" w14:textId="77777777" w:rsidR="004E2F70" w:rsidRDefault="004E2F70" w:rsidP="00133F9B">
      <w:pPr>
        <w:pStyle w:val="prastasis"/>
      </w:pPr>
    </w:p>
    <w:p w14:paraId="5C55C9D1" w14:textId="77777777" w:rsidR="004E2F70" w:rsidRDefault="004E2F70" w:rsidP="00133F9B">
      <w:pPr>
        <w:pStyle w:val="prastasis"/>
      </w:pPr>
    </w:p>
    <w:p w14:paraId="1EA3A6FE" w14:textId="77777777" w:rsidR="00133F9B" w:rsidRPr="00EB68FF" w:rsidRDefault="00133F9B" w:rsidP="00133F9B">
      <w:pPr>
        <w:spacing w:after="0" w:line="240" w:lineRule="auto"/>
        <w:jc w:val="both"/>
        <w:rPr>
          <w:rFonts w:ascii="Times New Roman" w:eastAsia="Times New Roman" w:hAnsi="Times New Roman"/>
          <w:b/>
          <w:color w:val="000000"/>
          <w:sz w:val="24"/>
          <w:szCs w:val="24"/>
          <w:lang w:eastAsia="en-GB"/>
        </w:rPr>
      </w:pPr>
      <w:r w:rsidRPr="00EB68FF">
        <w:rPr>
          <w:rFonts w:ascii="Times New Roman" w:eastAsia="Times New Roman" w:hAnsi="Times New Roman"/>
          <w:b/>
          <w:color w:val="000000"/>
          <w:sz w:val="24"/>
          <w:szCs w:val="24"/>
          <w:lang w:eastAsia="en-GB"/>
        </w:rPr>
        <w:lastRenderedPageBreak/>
        <w:t>VIRTUALIŲ LANKYTOJŲ STATISTIKA</w:t>
      </w:r>
    </w:p>
    <w:p w14:paraId="074A1427" w14:textId="77777777" w:rsidR="00133F9B" w:rsidRPr="00EB68FF" w:rsidRDefault="00133F9B" w:rsidP="00133F9B">
      <w:pPr>
        <w:spacing w:after="0" w:line="240" w:lineRule="auto"/>
        <w:jc w:val="both"/>
        <w:rPr>
          <w:rFonts w:ascii="Times New Roman" w:eastAsia="Times New Roman" w:hAnsi="Times New Roman"/>
          <w:color w:val="000000"/>
          <w:sz w:val="24"/>
          <w:szCs w:val="24"/>
          <w:lang w:eastAsia="en-GB"/>
        </w:rPr>
      </w:pPr>
    </w:p>
    <w:p w14:paraId="3FF3C049" w14:textId="77777777" w:rsidR="00133F9B" w:rsidRPr="00EB68FF" w:rsidRDefault="00133F9B" w:rsidP="00133F9B">
      <w:pPr>
        <w:spacing w:after="0" w:line="240" w:lineRule="auto"/>
        <w:jc w:val="both"/>
        <w:rPr>
          <w:rFonts w:ascii="Times New Roman" w:eastAsia="Times New Roman" w:hAnsi="Times New Roman"/>
          <w:b/>
          <w:color w:val="000000"/>
          <w:sz w:val="24"/>
          <w:szCs w:val="24"/>
          <w:lang w:eastAsia="en-GB"/>
        </w:rPr>
      </w:pPr>
      <w:r w:rsidRPr="00EB68FF">
        <w:rPr>
          <w:rFonts w:ascii="Times New Roman" w:eastAsia="Times New Roman" w:hAnsi="Times New Roman"/>
          <w:color w:val="000000"/>
          <w:sz w:val="24"/>
          <w:szCs w:val="24"/>
          <w:lang w:eastAsia="en-GB"/>
        </w:rPr>
        <w:t>Interneto svetainės www.siauliurajonas.lt</w:t>
      </w:r>
      <w:r w:rsidRPr="00EB68FF">
        <w:rPr>
          <w:rFonts w:ascii="Times New Roman" w:eastAsia="Times New Roman" w:hAnsi="Times New Roman"/>
          <w:b/>
          <w:color w:val="000000"/>
          <w:sz w:val="24"/>
          <w:szCs w:val="24"/>
          <w:lang w:eastAsia="en-GB"/>
        </w:rPr>
        <w:t xml:space="preserve"> </w:t>
      </w:r>
      <w:r w:rsidRPr="00EB68FF">
        <w:rPr>
          <w:rFonts w:ascii="Times New Roman" w:eastAsia="Times New Roman" w:hAnsi="Times New Roman"/>
          <w:color w:val="000000"/>
          <w:sz w:val="24"/>
          <w:szCs w:val="24"/>
          <w:lang w:eastAsia="en-GB"/>
        </w:rPr>
        <w:t>lankomumas pagal „Google analytic“ programą: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133F9B" w:rsidRPr="00EB68FF" w14:paraId="5F3FC0C2" w14:textId="77777777" w:rsidTr="00A00049">
        <w:tc>
          <w:tcPr>
            <w:tcW w:w="3284" w:type="dxa"/>
            <w:tcBorders>
              <w:top w:val="single" w:sz="4" w:space="0" w:color="auto"/>
              <w:left w:val="single" w:sz="4" w:space="0" w:color="auto"/>
              <w:bottom w:val="single" w:sz="4" w:space="0" w:color="auto"/>
              <w:right w:val="single" w:sz="4" w:space="0" w:color="auto"/>
            </w:tcBorders>
          </w:tcPr>
          <w:p w14:paraId="05247921"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hideMark/>
          </w:tcPr>
          <w:p w14:paraId="63479AD6"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2018 m.</w:t>
            </w:r>
          </w:p>
        </w:tc>
        <w:tc>
          <w:tcPr>
            <w:tcW w:w="3285" w:type="dxa"/>
            <w:tcBorders>
              <w:top w:val="single" w:sz="4" w:space="0" w:color="auto"/>
              <w:left w:val="single" w:sz="4" w:space="0" w:color="auto"/>
              <w:bottom w:val="single" w:sz="4" w:space="0" w:color="auto"/>
              <w:right w:val="single" w:sz="4" w:space="0" w:color="auto"/>
            </w:tcBorders>
          </w:tcPr>
          <w:p w14:paraId="4D0BF841"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2019 m.</w:t>
            </w:r>
          </w:p>
        </w:tc>
      </w:tr>
      <w:tr w:rsidR="00133F9B" w:rsidRPr="00EB68FF" w14:paraId="068C8EA5" w14:textId="77777777" w:rsidTr="00A00049">
        <w:tc>
          <w:tcPr>
            <w:tcW w:w="3284" w:type="dxa"/>
            <w:tcBorders>
              <w:top w:val="single" w:sz="4" w:space="0" w:color="auto"/>
              <w:left w:val="single" w:sz="4" w:space="0" w:color="auto"/>
              <w:bottom w:val="single" w:sz="4" w:space="0" w:color="auto"/>
              <w:right w:val="single" w:sz="4" w:space="0" w:color="auto"/>
            </w:tcBorders>
            <w:hideMark/>
          </w:tcPr>
          <w:p w14:paraId="2BD2C8F1" w14:textId="77777777" w:rsidR="00133F9B" w:rsidRPr="00EB68FF" w:rsidRDefault="00133F9B" w:rsidP="00A00049">
            <w:pPr>
              <w:spacing w:after="0" w:line="276" w:lineRule="auto"/>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Unikalūs lankytojai (naudotojai)</w:t>
            </w:r>
          </w:p>
        </w:tc>
        <w:tc>
          <w:tcPr>
            <w:tcW w:w="3285" w:type="dxa"/>
            <w:tcBorders>
              <w:top w:val="single" w:sz="4" w:space="0" w:color="auto"/>
              <w:left w:val="single" w:sz="4" w:space="0" w:color="auto"/>
              <w:bottom w:val="single" w:sz="4" w:space="0" w:color="auto"/>
              <w:right w:val="single" w:sz="4" w:space="0" w:color="auto"/>
            </w:tcBorders>
            <w:hideMark/>
          </w:tcPr>
          <w:p w14:paraId="50737FB2"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18 479</w:t>
            </w:r>
          </w:p>
        </w:tc>
        <w:tc>
          <w:tcPr>
            <w:tcW w:w="3285" w:type="dxa"/>
            <w:tcBorders>
              <w:top w:val="single" w:sz="4" w:space="0" w:color="auto"/>
              <w:left w:val="single" w:sz="4" w:space="0" w:color="auto"/>
              <w:bottom w:val="single" w:sz="4" w:space="0" w:color="auto"/>
              <w:right w:val="single" w:sz="4" w:space="0" w:color="auto"/>
            </w:tcBorders>
          </w:tcPr>
          <w:p w14:paraId="79F6A7B4"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19570</w:t>
            </w:r>
          </w:p>
        </w:tc>
      </w:tr>
      <w:tr w:rsidR="00133F9B" w:rsidRPr="00EB68FF" w14:paraId="1EE1F815" w14:textId="77777777" w:rsidTr="00A00049">
        <w:tc>
          <w:tcPr>
            <w:tcW w:w="3284" w:type="dxa"/>
            <w:tcBorders>
              <w:top w:val="single" w:sz="4" w:space="0" w:color="auto"/>
              <w:left w:val="single" w:sz="4" w:space="0" w:color="auto"/>
              <w:bottom w:val="single" w:sz="4" w:space="0" w:color="auto"/>
              <w:right w:val="single" w:sz="4" w:space="0" w:color="auto"/>
            </w:tcBorders>
            <w:hideMark/>
          </w:tcPr>
          <w:p w14:paraId="5948F2EF"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Apsilankymai (seansai)</w:t>
            </w:r>
          </w:p>
        </w:tc>
        <w:tc>
          <w:tcPr>
            <w:tcW w:w="3285" w:type="dxa"/>
            <w:tcBorders>
              <w:top w:val="single" w:sz="4" w:space="0" w:color="auto"/>
              <w:left w:val="single" w:sz="4" w:space="0" w:color="auto"/>
              <w:bottom w:val="single" w:sz="4" w:space="0" w:color="auto"/>
              <w:right w:val="single" w:sz="4" w:space="0" w:color="auto"/>
            </w:tcBorders>
            <w:hideMark/>
          </w:tcPr>
          <w:p w14:paraId="5E9C8DFE"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23 643</w:t>
            </w:r>
          </w:p>
        </w:tc>
        <w:tc>
          <w:tcPr>
            <w:tcW w:w="3285" w:type="dxa"/>
            <w:tcBorders>
              <w:top w:val="single" w:sz="4" w:space="0" w:color="auto"/>
              <w:left w:val="single" w:sz="4" w:space="0" w:color="auto"/>
              <w:bottom w:val="single" w:sz="4" w:space="0" w:color="auto"/>
              <w:right w:val="single" w:sz="4" w:space="0" w:color="auto"/>
            </w:tcBorders>
          </w:tcPr>
          <w:p w14:paraId="37003AF1"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24219</w:t>
            </w:r>
          </w:p>
        </w:tc>
      </w:tr>
      <w:tr w:rsidR="00133F9B" w:rsidRPr="00EB68FF" w14:paraId="0C02DF1B" w14:textId="77777777" w:rsidTr="00A00049">
        <w:tc>
          <w:tcPr>
            <w:tcW w:w="3284" w:type="dxa"/>
            <w:tcBorders>
              <w:top w:val="single" w:sz="4" w:space="0" w:color="auto"/>
              <w:left w:val="single" w:sz="4" w:space="0" w:color="auto"/>
              <w:bottom w:val="single" w:sz="4" w:space="0" w:color="auto"/>
              <w:right w:val="single" w:sz="4" w:space="0" w:color="auto"/>
            </w:tcBorders>
            <w:hideMark/>
          </w:tcPr>
          <w:p w14:paraId="5DF710DF"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Puslapių rodiniai (peržiūros)</w:t>
            </w:r>
          </w:p>
        </w:tc>
        <w:tc>
          <w:tcPr>
            <w:tcW w:w="3285" w:type="dxa"/>
            <w:tcBorders>
              <w:top w:val="single" w:sz="4" w:space="0" w:color="auto"/>
              <w:left w:val="single" w:sz="4" w:space="0" w:color="auto"/>
              <w:bottom w:val="single" w:sz="4" w:space="0" w:color="auto"/>
              <w:right w:val="single" w:sz="4" w:space="0" w:color="auto"/>
            </w:tcBorders>
            <w:hideMark/>
          </w:tcPr>
          <w:p w14:paraId="6A4F33A5"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40 221</w:t>
            </w:r>
          </w:p>
        </w:tc>
        <w:tc>
          <w:tcPr>
            <w:tcW w:w="3285" w:type="dxa"/>
            <w:tcBorders>
              <w:top w:val="single" w:sz="4" w:space="0" w:color="auto"/>
              <w:left w:val="single" w:sz="4" w:space="0" w:color="auto"/>
              <w:bottom w:val="single" w:sz="4" w:space="0" w:color="auto"/>
              <w:right w:val="single" w:sz="4" w:space="0" w:color="auto"/>
            </w:tcBorders>
          </w:tcPr>
          <w:p w14:paraId="7B7D2BB6"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40704</w:t>
            </w:r>
          </w:p>
        </w:tc>
      </w:tr>
      <w:tr w:rsidR="00133F9B" w:rsidRPr="00EB68FF" w14:paraId="760FB103" w14:textId="77777777" w:rsidTr="00A00049">
        <w:tc>
          <w:tcPr>
            <w:tcW w:w="3284" w:type="dxa"/>
            <w:tcBorders>
              <w:top w:val="single" w:sz="4" w:space="0" w:color="auto"/>
              <w:left w:val="single" w:sz="4" w:space="0" w:color="auto"/>
              <w:bottom w:val="single" w:sz="4" w:space="0" w:color="auto"/>
              <w:right w:val="single" w:sz="4" w:space="0" w:color="auto"/>
            </w:tcBorders>
            <w:hideMark/>
          </w:tcPr>
          <w:p w14:paraId="6535B731"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Vidutinis 1 dienos unikalių lankytojų skaičius</w:t>
            </w:r>
          </w:p>
        </w:tc>
        <w:tc>
          <w:tcPr>
            <w:tcW w:w="3285" w:type="dxa"/>
            <w:tcBorders>
              <w:top w:val="single" w:sz="4" w:space="0" w:color="auto"/>
              <w:left w:val="single" w:sz="4" w:space="0" w:color="auto"/>
              <w:bottom w:val="single" w:sz="4" w:space="0" w:color="auto"/>
              <w:right w:val="single" w:sz="4" w:space="0" w:color="auto"/>
            </w:tcBorders>
          </w:tcPr>
          <w:p w14:paraId="58C1CF55"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14</w:t>
            </w:r>
          </w:p>
        </w:tc>
        <w:tc>
          <w:tcPr>
            <w:tcW w:w="3285" w:type="dxa"/>
            <w:tcBorders>
              <w:top w:val="single" w:sz="4" w:space="0" w:color="auto"/>
              <w:left w:val="single" w:sz="4" w:space="0" w:color="auto"/>
              <w:bottom w:val="single" w:sz="4" w:space="0" w:color="auto"/>
              <w:right w:val="single" w:sz="4" w:space="0" w:color="auto"/>
            </w:tcBorders>
          </w:tcPr>
          <w:p w14:paraId="1E3BC560"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1,24</w:t>
            </w:r>
          </w:p>
        </w:tc>
      </w:tr>
    </w:tbl>
    <w:p w14:paraId="5306C8AF" w14:textId="77777777" w:rsidR="00133F9B" w:rsidRPr="00EB68FF" w:rsidRDefault="00133F9B" w:rsidP="00133F9B">
      <w:pPr>
        <w:spacing w:after="0" w:line="240" w:lineRule="auto"/>
        <w:rPr>
          <w:rFonts w:ascii="Times New Roman" w:eastAsia="Times New Roman" w:hAnsi="Times New Roman"/>
          <w:b/>
          <w:color w:val="000000"/>
          <w:sz w:val="24"/>
          <w:szCs w:val="24"/>
          <w:lang w:eastAsia="en-GB"/>
        </w:rPr>
      </w:pPr>
    </w:p>
    <w:p w14:paraId="2FDF1A63" w14:textId="77777777" w:rsidR="00133F9B" w:rsidRPr="00EB68FF" w:rsidRDefault="00133F9B" w:rsidP="00133F9B">
      <w:pPr>
        <w:spacing w:after="0" w:line="240" w:lineRule="auto"/>
        <w:jc w:val="both"/>
        <w:rPr>
          <w:rFonts w:ascii="Times New Roman" w:eastAsia="Times New Roman" w:hAnsi="Times New Roman"/>
          <w:color w:val="000000"/>
          <w:sz w:val="24"/>
          <w:szCs w:val="24"/>
          <w:lang w:eastAsia="en-GB"/>
        </w:rPr>
      </w:pPr>
      <w:r w:rsidRPr="00EB68FF">
        <w:rPr>
          <w:rFonts w:ascii="Times New Roman" w:eastAsia="Times New Roman" w:hAnsi="Times New Roman"/>
          <w:color w:val="000000"/>
          <w:sz w:val="24"/>
          <w:szCs w:val="24"/>
          <w:lang w:eastAsia="en-GB"/>
        </w:rPr>
        <w:t>Įrenginių naudojimas: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F9B" w:rsidRPr="00EB68FF" w14:paraId="102A13C7" w14:textId="77777777" w:rsidTr="00A00049">
        <w:tc>
          <w:tcPr>
            <w:tcW w:w="3285" w:type="dxa"/>
            <w:tcBorders>
              <w:top w:val="single" w:sz="4" w:space="0" w:color="auto"/>
              <w:left w:val="single" w:sz="4" w:space="0" w:color="auto"/>
              <w:bottom w:val="single" w:sz="4" w:space="0" w:color="auto"/>
              <w:right w:val="single" w:sz="4" w:space="0" w:color="auto"/>
            </w:tcBorders>
          </w:tcPr>
          <w:p w14:paraId="1D0415AB"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hideMark/>
          </w:tcPr>
          <w:p w14:paraId="40C00275"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2018 m.</w:t>
            </w:r>
          </w:p>
        </w:tc>
        <w:tc>
          <w:tcPr>
            <w:tcW w:w="3285" w:type="dxa"/>
            <w:tcBorders>
              <w:top w:val="single" w:sz="4" w:space="0" w:color="auto"/>
              <w:left w:val="single" w:sz="4" w:space="0" w:color="auto"/>
              <w:bottom w:val="single" w:sz="4" w:space="0" w:color="auto"/>
              <w:right w:val="single" w:sz="4" w:space="0" w:color="auto"/>
            </w:tcBorders>
          </w:tcPr>
          <w:p w14:paraId="212B2B55"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2019 m.</w:t>
            </w:r>
          </w:p>
        </w:tc>
      </w:tr>
      <w:tr w:rsidR="00133F9B" w:rsidRPr="00EB68FF" w14:paraId="66CA17C2"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3945801A"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Kompiuterių seansai</w:t>
            </w:r>
          </w:p>
        </w:tc>
        <w:tc>
          <w:tcPr>
            <w:tcW w:w="3285" w:type="dxa"/>
            <w:tcBorders>
              <w:top w:val="single" w:sz="4" w:space="0" w:color="auto"/>
              <w:left w:val="single" w:sz="4" w:space="0" w:color="auto"/>
              <w:bottom w:val="single" w:sz="4" w:space="0" w:color="auto"/>
              <w:right w:val="single" w:sz="4" w:space="0" w:color="auto"/>
            </w:tcBorders>
            <w:hideMark/>
          </w:tcPr>
          <w:p w14:paraId="3A5031DF"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8622</w:t>
            </w:r>
          </w:p>
        </w:tc>
        <w:tc>
          <w:tcPr>
            <w:tcW w:w="3285" w:type="dxa"/>
            <w:tcBorders>
              <w:top w:val="single" w:sz="4" w:space="0" w:color="auto"/>
              <w:left w:val="single" w:sz="4" w:space="0" w:color="auto"/>
              <w:bottom w:val="single" w:sz="4" w:space="0" w:color="auto"/>
              <w:right w:val="single" w:sz="4" w:space="0" w:color="auto"/>
            </w:tcBorders>
          </w:tcPr>
          <w:p w14:paraId="31961C58"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6757</w:t>
            </w:r>
          </w:p>
        </w:tc>
      </w:tr>
      <w:tr w:rsidR="00133F9B" w:rsidRPr="00EB68FF" w14:paraId="0E7F2ABB"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71FE6BBA"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Mobilių telefonų seansai</w:t>
            </w:r>
          </w:p>
        </w:tc>
        <w:tc>
          <w:tcPr>
            <w:tcW w:w="3285" w:type="dxa"/>
            <w:tcBorders>
              <w:top w:val="single" w:sz="4" w:space="0" w:color="auto"/>
              <w:left w:val="single" w:sz="4" w:space="0" w:color="auto"/>
              <w:bottom w:val="single" w:sz="4" w:space="0" w:color="auto"/>
              <w:right w:val="single" w:sz="4" w:space="0" w:color="auto"/>
            </w:tcBorders>
            <w:hideMark/>
          </w:tcPr>
          <w:p w14:paraId="4877C13F"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9063</w:t>
            </w:r>
          </w:p>
        </w:tc>
        <w:tc>
          <w:tcPr>
            <w:tcW w:w="3285" w:type="dxa"/>
            <w:tcBorders>
              <w:top w:val="single" w:sz="4" w:space="0" w:color="auto"/>
              <w:left w:val="single" w:sz="4" w:space="0" w:color="auto"/>
              <w:bottom w:val="single" w:sz="4" w:space="0" w:color="auto"/>
              <w:right w:val="single" w:sz="4" w:space="0" w:color="auto"/>
            </w:tcBorders>
          </w:tcPr>
          <w:p w14:paraId="353D5F56"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12093</w:t>
            </w:r>
          </w:p>
        </w:tc>
      </w:tr>
      <w:tr w:rsidR="00133F9B" w:rsidRPr="00EB68FF" w14:paraId="4D104EAE"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3F96FC29"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Planšetinių kompiuterių seansai</w:t>
            </w:r>
          </w:p>
        </w:tc>
        <w:tc>
          <w:tcPr>
            <w:tcW w:w="3285" w:type="dxa"/>
            <w:tcBorders>
              <w:top w:val="single" w:sz="4" w:space="0" w:color="auto"/>
              <w:left w:val="single" w:sz="4" w:space="0" w:color="auto"/>
              <w:bottom w:val="single" w:sz="4" w:space="0" w:color="auto"/>
              <w:right w:val="single" w:sz="4" w:space="0" w:color="auto"/>
            </w:tcBorders>
            <w:hideMark/>
          </w:tcPr>
          <w:p w14:paraId="1E547B87"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766</w:t>
            </w:r>
          </w:p>
        </w:tc>
        <w:tc>
          <w:tcPr>
            <w:tcW w:w="3285" w:type="dxa"/>
            <w:tcBorders>
              <w:top w:val="single" w:sz="4" w:space="0" w:color="auto"/>
              <w:left w:val="single" w:sz="4" w:space="0" w:color="auto"/>
              <w:bottom w:val="single" w:sz="4" w:space="0" w:color="auto"/>
              <w:right w:val="single" w:sz="4" w:space="0" w:color="auto"/>
            </w:tcBorders>
          </w:tcPr>
          <w:p w14:paraId="2A139A39"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699</w:t>
            </w:r>
          </w:p>
        </w:tc>
      </w:tr>
    </w:tbl>
    <w:p w14:paraId="56892337" w14:textId="77777777" w:rsidR="004E2F70" w:rsidRDefault="004E2F70" w:rsidP="00133F9B">
      <w:pPr>
        <w:spacing w:after="0" w:line="240" w:lineRule="auto"/>
        <w:jc w:val="both"/>
        <w:rPr>
          <w:rFonts w:ascii="Times New Roman" w:eastAsia="Times New Roman" w:hAnsi="Times New Roman"/>
          <w:color w:val="000000"/>
          <w:sz w:val="24"/>
          <w:szCs w:val="24"/>
          <w:lang w:eastAsia="en-GB"/>
        </w:rPr>
      </w:pPr>
    </w:p>
    <w:p w14:paraId="7B206E46" w14:textId="77777777" w:rsidR="00133F9B" w:rsidRPr="00EB68FF" w:rsidRDefault="00133F9B" w:rsidP="00133F9B">
      <w:pPr>
        <w:spacing w:after="0" w:line="240" w:lineRule="auto"/>
        <w:jc w:val="both"/>
        <w:rPr>
          <w:rFonts w:ascii="Times New Roman" w:eastAsia="Times New Roman" w:hAnsi="Times New Roman"/>
          <w:color w:val="000000"/>
          <w:sz w:val="24"/>
          <w:szCs w:val="24"/>
          <w:lang w:eastAsia="en-GB"/>
        </w:rPr>
      </w:pPr>
      <w:r w:rsidRPr="00EB68FF">
        <w:rPr>
          <w:rFonts w:ascii="Times New Roman" w:eastAsia="Times New Roman" w:hAnsi="Times New Roman"/>
          <w:color w:val="000000"/>
          <w:sz w:val="24"/>
          <w:szCs w:val="24"/>
          <w:lang w:eastAsia="en-GB"/>
        </w:rPr>
        <w:t>Lankomumas pagal šalį: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F9B" w:rsidRPr="00EB68FF" w14:paraId="723CD596" w14:textId="77777777" w:rsidTr="00A00049">
        <w:tc>
          <w:tcPr>
            <w:tcW w:w="3285" w:type="dxa"/>
            <w:tcBorders>
              <w:top w:val="single" w:sz="4" w:space="0" w:color="auto"/>
              <w:left w:val="single" w:sz="4" w:space="0" w:color="auto"/>
              <w:bottom w:val="single" w:sz="4" w:space="0" w:color="auto"/>
              <w:right w:val="single" w:sz="4" w:space="0" w:color="auto"/>
            </w:tcBorders>
          </w:tcPr>
          <w:p w14:paraId="2633670C"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hideMark/>
          </w:tcPr>
          <w:p w14:paraId="1D04F554"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2018 m.</w:t>
            </w:r>
          </w:p>
        </w:tc>
        <w:tc>
          <w:tcPr>
            <w:tcW w:w="3285" w:type="dxa"/>
            <w:tcBorders>
              <w:top w:val="single" w:sz="4" w:space="0" w:color="auto"/>
              <w:left w:val="single" w:sz="4" w:space="0" w:color="auto"/>
              <w:bottom w:val="single" w:sz="4" w:space="0" w:color="auto"/>
              <w:right w:val="single" w:sz="4" w:space="0" w:color="auto"/>
            </w:tcBorders>
          </w:tcPr>
          <w:p w14:paraId="6244534E"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2019 m.</w:t>
            </w:r>
          </w:p>
        </w:tc>
      </w:tr>
      <w:tr w:rsidR="00133F9B" w:rsidRPr="00EB68FF" w14:paraId="58A2ECC4"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22DADE2B"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Lietuva</w:t>
            </w:r>
          </w:p>
        </w:tc>
        <w:tc>
          <w:tcPr>
            <w:tcW w:w="3285" w:type="dxa"/>
            <w:tcBorders>
              <w:top w:val="single" w:sz="4" w:space="0" w:color="auto"/>
              <w:left w:val="single" w:sz="4" w:space="0" w:color="auto"/>
              <w:bottom w:val="single" w:sz="4" w:space="0" w:color="auto"/>
              <w:right w:val="single" w:sz="4" w:space="0" w:color="auto"/>
            </w:tcBorders>
            <w:hideMark/>
          </w:tcPr>
          <w:p w14:paraId="4189E912"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13 951</w:t>
            </w:r>
          </w:p>
        </w:tc>
        <w:tc>
          <w:tcPr>
            <w:tcW w:w="3285" w:type="dxa"/>
            <w:tcBorders>
              <w:top w:val="single" w:sz="4" w:space="0" w:color="auto"/>
              <w:left w:val="single" w:sz="4" w:space="0" w:color="auto"/>
              <w:bottom w:val="single" w:sz="4" w:space="0" w:color="auto"/>
              <w:right w:val="single" w:sz="4" w:space="0" w:color="auto"/>
            </w:tcBorders>
          </w:tcPr>
          <w:p w14:paraId="62BF1C06"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13991</w:t>
            </w:r>
          </w:p>
        </w:tc>
      </w:tr>
      <w:tr w:rsidR="00133F9B" w:rsidRPr="00EB68FF" w14:paraId="47B84B57"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7D620C31"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Jungtinė Karalystė</w:t>
            </w:r>
          </w:p>
        </w:tc>
        <w:tc>
          <w:tcPr>
            <w:tcW w:w="3285" w:type="dxa"/>
            <w:tcBorders>
              <w:top w:val="single" w:sz="4" w:space="0" w:color="auto"/>
              <w:left w:val="single" w:sz="4" w:space="0" w:color="auto"/>
              <w:bottom w:val="single" w:sz="4" w:space="0" w:color="auto"/>
              <w:right w:val="single" w:sz="4" w:space="0" w:color="auto"/>
            </w:tcBorders>
            <w:hideMark/>
          </w:tcPr>
          <w:p w14:paraId="357AB0B5"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634</w:t>
            </w:r>
          </w:p>
        </w:tc>
        <w:tc>
          <w:tcPr>
            <w:tcW w:w="3285" w:type="dxa"/>
            <w:tcBorders>
              <w:top w:val="single" w:sz="4" w:space="0" w:color="auto"/>
              <w:left w:val="single" w:sz="4" w:space="0" w:color="auto"/>
              <w:bottom w:val="single" w:sz="4" w:space="0" w:color="auto"/>
              <w:right w:val="single" w:sz="4" w:space="0" w:color="auto"/>
            </w:tcBorders>
          </w:tcPr>
          <w:p w14:paraId="3ED9E1CD"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641</w:t>
            </w:r>
          </w:p>
        </w:tc>
      </w:tr>
      <w:tr w:rsidR="00133F9B" w:rsidRPr="00EB68FF" w14:paraId="0869A875"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042F2898"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Jungtinės Valstijos</w:t>
            </w:r>
          </w:p>
        </w:tc>
        <w:tc>
          <w:tcPr>
            <w:tcW w:w="3285" w:type="dxa"/>
            <w:tcBorders>
              <w:top w:val="single" w:sz="4" w:space="0" w:color="auto"/>
              <w:left w:val="single" w:sz="4" w:space="0" w:color="auto"/>
              <w:bottom w:val="single" w:sz="4" w:space="0" w:color="auto"/>
              <w:right w:val="single" w:sz="4" w:space="0" w:color="auto"/>
            </w:tcBorders>
            <w:hideMark/>
          </w:tcPr>
          <w:p w14:paraId="2034F67C"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38</w:t>
            </w:r>
          </w:p>
        </w:tc>
        <w:tc>
          <w:tcPr>
            <w:tcW w:w="3285" w:type="dxa"/>
            <w:tcBorders>
              <w:top w:val="single" w:sz="4" w:space="0" w:color="auto"/>
              <w:left w:val="single" w:sz="4" w:space="0" w:color="auto"/>
              <w:bottom w:val="single" w:sz="4" w:space="0" w:color="auto"/>
              <w:right w:val="single" w:sz="4" w:space="0" w:color="auto"/>
            </w:tcBorders>
          </w:tcPr>
          <w:p w14:paraId="2AE0AD6B"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248</w:t>
            </w:r>
          </w:p>
        </w:tc>
      </w:tr>
      <w:tr w:rsidR="00133F9B" w:rsidRPr="00EB68FF" w14:paraId="43749274"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58704806"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Latvija</w:t>
            </w:r>
            <w:r w:rsidRPr="00EB68FF">
              <w:rPr>
                <w:rFonts w:ascii="Times New Roman" w:eastAsia="Times New Roman" w:hAnsi="Times New Roman"/>
                <w:color w:val="000000"/>
                <w:sz w:val="20"/>
                <w:szCs w:val="20"/>
                <w:lang w:eastAsia="en-GB"/>
              </w:rPr>
              <w:tab/>
            </w:r>
          </w:p>
        </w:tc>
        <w:tc>
          <w:tcPr>
            <w:tcW w:w="3285" w:type="dxa"/>
            <w:tcBorders>
              <w:top w:val="single" w:sz="4" w:space="0" w:color="auto"/>
              <w:left w:val="single" w:sz="4" w:space="0" w:color="auto"/>
              <w:bottom w:val="single" w:sz="4" w:space="0" w:color="auto"/>
              <w:right w:val="single" w:sz="4" w:space="0" w:color="auto"/>
            </w:tcBorders>
            <w:hideMark/>
          </w:tcPr>
          <w:p w14:paraId="6687FEDF"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587</w:t>
            </w:r>
          </w:p>
        </w:tc>
        <w:tc>
          <w:tcPr>
            <w:tcW w:w="3285" w:type="dxa"/>
            <w:tcBorders>
              <w:top w:val="single" w:sz="4" w:space="0" w:color="auto"/>
              <w:left w:val="single" w:sz="4" w:space="0" w:color="auto"/>
              <w:bottom w:val="single" w:sz="4" w:space="0" w:color="auto"/>
              <w:right w:val="single" w:sz="4" w:space="0" w:color="auto"/>
            </w:tcBorders>
          </w:tcPr>
          <w:p w14:paraId="0A49920C"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892</w:t>
            </w:r>
          </w:p>
        </w:tc>
      </w:tr>
      <w:tr w:rsidR="00133F9B" w:rsidRPr="00EB68FF" w14:paraId="45EEAFD8"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6A23398A"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Japonija</w:t>
            </w:r>
          </w:p>
        </w:tc>
        <w:tc>
          <w:tcPr>
            <w:tcW w:w="3285" w:type="dxa"/>
            <w:tcBorders>
              <w:top w:val="single" w:sz="4" w:space="0" w:color="auto"/>
              <w:left w:val="single" w:sz="4" w:space="0" w:color="auto"/>
              <w:bottom w:val="single" w:sz="4" w:space="0" w:color="auto"/>
              <w:right w:val="single" w:sz="4" w:space="0" w:color="auto"/>
            </w:tcBorders>
            <w:hideMark/>
          </w:tcPr>
          <w:p w14:paraId="64635552"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123</w:t>
            </w:r>
          </w:p>
        </w:tc>
        <w:tc>
          <w:tcPr>
            <w:tcW w:w="3285" w:type="dxa"/>
            <w:tcBorders>
              <w:top w:val="single" w:sz="4" w:space="0" w:color="auto"/>
              <w:left w:val="single" w:sz="4" w:space="0" w:color="auto"/>
              <w:bottom w:val="single" w:sz="4" w:space="0" w:color="auto"/>
              <w:right w:val="single" w:sz="4" w:space="0" w:color="auto"/>
            </w:tcBorders>
          </w:tcPr>
          <w:p w14:paraId="51CD2419"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287</w:t>
            </w:r>
          </w:p>
        </w:tc>
      </w:tr>
      <w:tr w:rsidR="00133F9B" w:rsidRPr="00EB68FF" w14:paraId="75C33EC2"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70DCC65C"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Rusija</w:t>
            </w:r>
          </w:p>
        </w:tc>
        <w:tc>
          <w:tcPr>
            <w:tcW w:w="3285" w:type="dxa"/>
            <w:tcBorders>
              <w:top w:val="single" w:sz="4" w:space="0" w:color="auto"/>
              <w:left w:val="single" w:sz="4" w:space="0" w:color="auto"/>
              <w:bottom w:val="single" w:sz="4" w:space="0" w:color="auto"/>
              <w:right w:val="single" w:sz="4" w:space="0" w:color="auto"/>
            </w:tcBorders>
            <w:hideMark/>
          </w:tcPr>
          <w:p w14:paraId="60B2AFE8"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189</w:t>
            </w:r>
          </w:p>
        </w:tc>
        <w:tc>
          <w:tcPr>
            <w:tcW w:w="3285" w:type="dxa"/>
            <w:tcBorders>
              <w:top w:val="single" w:sz="4" w:space="0" w:color="auto"/>
              <w:left w:val="single" w:sz="4" w:space="0" w:color="auto"/>
              <w:bottom w:val="single" w:sz="4" w:space="0" w:color="auto"/>
              <w:right w:val="single" w:sz="4" w:space="0" w:color="auto"/>
            </w:tcBorders>
          </w:tcPr>
          <w:p w14:paraId="4213341E"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217</w:t>
            </w:r>
          </w:p>
        </w:tc>
      </w:tr>
      <w:tr w:rsidR="00133F9B" w:rsidRPr="00EB68FF" w14:paraId="218610DB"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5E4B8CD7"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Vokietija</w:t>
            </w:r>
          </w:p>
        </w:tc>
        <w:tc>
          <w:tcPr>
            <w:tcW w:w="3285" w:type="dxa"/>
            <w:tcBorders>
              <w:top w:val="single" w:sz="4" w:space="0" w:color="auto"/>
              <w:left w:val="single" w:sz="4" w:space="0" w:color="auto"/>
              <w:bottom w:val="single" w:sz="4" w:space="0" w:color="auto"/>
              <w:right w:val="single" w:sz="4" w:space="0" w:color="auto"/>
            </w:tcBorders>
            <w:hideMark/>
          </w:tcPr>
          <w:p w14:paraId="1366F165"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195</w:t>
            </w:r>
          </w:p>
        </w:tc>
        <w:tc>
          <w:tcPr>
            <w:tcW w:w="3285" w:type="dxa"/>
            <w:tcBorders>
              <w:top w:val="single" w:sz="4" w:space="0" w:color="auto"/>
              <w:left w:val="single" w:sz="4" w:space="0" w:color="auto"/>
              <w:bottom w:val="single" w:sz="4" w:space="0" w:color="auto"/>
              <w:right w:val="single" w:sz="4" w:space="0" w:color="auto"/>
            </w:tcBorders>
          </w:tcPr>
          <w:p w14:paraId="6F4768A2"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277</w:t>
            </w:r>
          </w:p>
        </w:tc>
      </w:tr>
    </w:tbl>
    <w:p w14:paraId="2F415ABB" w14:textId="77777777" w:rsidR="00133F9B" w:rsidRPr="00EB68FF" w:rsidRDefault="00133F9B" w:rsidP="00133F9B">
      <w:pPr>
        <w:spacing w:after="0" w:line="240" w:lineRule="auto"/>
        <w:jc w:val="both"/>
        <w:rPr>
          <w:rFonts w:ascii="Times New Roman" w:eastAsia="Times New Roman" w:hAnsi="Times New Roman"/>
          <w:color w:val="000000"/>
          <w:sz w:val="24"/>
          <w:szCs w:val="24"/>
          <w:lang w:eastAsia="en-GB"/>
        </w:rPr>
      </w:pPr>
    </w:p>
    <w:p w14:paraId="7942821C" w14:textId="77777777" w:rsidR="00133F9B" w:rsidRPr="00EB68FF" w:rsidRDefault="00133F9B" w:rsidP="00133F9B">
      <w:pPr>
        <w:spacing w:after="0" w:line="240" w:lineRule="auto"/>
        <w:jc w:val="both"/>
        <w:rPr>
          <w:rFonts w:ascii="Times New Roman" w:eastAsia="Times New Roman" w:hAnsi="Times New Roman"/>
          <w:color w:val="000000"/>
          <w:sz w:val="24"/>
          <w:szCs w:val="24"/>
          <w:lang w:eastAsia="en-GB"/>
        </w:rPr>
      </w:pPr>
      <w:r w:rsidRPr="00EB68FF">
        <w:rPr>
          <w:rFonts w:ascii="Times New Roman" w:eastAsia="Times New Roman" w:hAnsi="Times New Roman"/>
          <w:color w:val="000000"/>
          <w:sz w:val="24"/>
          <w:szCs w:val="24"/>
          <w:lang w:eastAsia="en-GB"/>
        </w:rPr>
        <w:t>Lankomumas pagal Lietuvos miestus: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F9B" w:rsidRPr="00EB68FF" w14:paraId="190A911F" w14:textId="77777777" w:rsidTr="00A00049">
        <w:tc>
          <w:tcPr>
            <w:tcW w:w="3285" w:type="dxa"/>
            <w:tcBorders>
              <w:top w:val="single" w:sz="4" w:space="0" w:color="auto"/>
              <w:left w:val="single" w:sz="4" w:space="0" w:color="auto"/>
              <w:bottom w:val="single" w:sz="4" w:space="0" w:color="auto"/>
              <w:right w:val="single" w:sz="4" w:space="0" w:color="auto"/>
            </w:tcBorders>
          </w:tcPr>
          <w:p w14:paraId="078665A2"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hideMark/>
          </w:tcPr>
          <w:p w14:paraId="49F5BC43"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2018 m.</w:t>
            </w:r>
          </w:p>
        </w:tc>
        <w:tc>
          <w:tcPr>
            <w:tcW w:w="3285" w:type="dxa"/>
            <w:tcBorders>
              <w:top w:val="single" w:sz="4" w:space="0" w:color="auto"/>
              <w:left w:val="single" w:sz="4" w:space="0" w:color="auto"/>
              <w:bottom w:val="single" w:sz="4" w:space="0" w:color="auto"/>
              <w:right w:val="single" w:sz="4" w:space="0" w:color="auto"/>
            </w:tcBorders>
          </w:tcPr>
          <w:p w14:paraId="734429F5" w14:textId="77777777" w:rsidR="00133F9B" w:rsidRPr="00AB0E4A" w:rsidRDefault="00133F9B" w:rsidP="00A00049">
            <w:pPr>
              <w:spacing w:after="0" w:line="276" w:lineRule="auto"/>
              <w:jc w:val="center"/>
              <w:rPr>
                <w:rFonts w:ascii="Times New Roman" w:eastAsia="Times New Roman" w:hAnsi="Times New Roman"/>
                <w:b/>
                <w:color w:val="000000"/>
                <w:sz w:val="20"/>
                <w:szCs w:val="20"/>
                <w:lang w:eastAsia="en-GB"/>
              </w:rPr>
            </w:pPr>
            <w:r w:rsidRPr="00AB0E4A">
              <w:rPr>
                <w:rFonts w:ascii="Times New Roman" w:eastAsia="Times New Roman" w:hAnsi="Times New Roman"/>
                <w:b/>
                <w:color w:val="000000"/>
                <w:sz w:val="20"/>
                <w:szCs w:val="20"/>
                <w:lang w:eastAsia="en-GB"/>
              </w:rPr>
              <w:t>2019 m.</w:t>
            </w:r>
          </w:p>
        </w:tc>
      </w:tr>
      <w:tr w:rsidR="00133F9B" w:rsidRPr="00EB68FF" w14:paraId="1E46F690"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456E0224"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Šiauliai</w:t>
            </w:r>
          </w:p>
        </w:tc>
        <w:tc>
          <w:tcPr>
            <w:tcW w:w="3285" w:type="dxa"/>
            <w:tcBorders>
              <w:top w:val="single" w:sz="4" w:space="0" w:color="auto"/>
              <w:left w:val="single" w:sz="4" w:space="0" w:color="auto"/>
              <w:bottom w:val="single" w:sz="4" w:space="0" w:color="auto"/>
              <w:right w:val="single" w:sz="4" w:space="0" w:color="auto"/>
            </w:tcBorders>
            <w:hideMark/>
          </w:tcPr>
          <w:p w14:paraId="2854FB8B"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3583</w:t>
            </w:r>
          </w:p>
        </w:tc>
        <w:tc>
          <w:tcPr>
            <w:tcW w:w="3285" w:type="dxa"/>
            <w:tcBorders>
              <w:top w:val="single" w:sz="4" w:space="0" w:color="auto"/>
              <w:left w:val="single" w:sz="4" w:space="0" w:color="auto"/>
              <w:bottom w:val="single" w:sz="4" w:space="0" w:color="auto"/>
              <w:right w:val="single" w:sz="4" w:space="0" w:color="auto"/>
            </w:tcBorders>
          </w:tcPr>
          <w:p w14:paraId="5F42BC84"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4122</w:t>
            </w:r>
          </w:p>
        </w:tc>
      </w:tr>
      <w:tr w:rsidR="00133F9B" w:rsidRPr="00EB68FF" w14:paraId="104B8C9B"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236DA74A"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Vilnius</w:t>
            </w:r>
            <w:r w:rsidRPr="00EB68FF">
              <w:rPr>
                <w:rFonts w:ascii="Times New Roman" w:eastAsia="Times New Roman" w:hAnsi="Times New Roman"/>
                <w:color w:val="000000"/>
                <w:sz w:val="20"/>
                <w:szCs w:val="20"/>
                <w:lang w:eastAsia="en-GB"/>
              </w:rPr>
              <w:tab/>
            </w:r>
          </w:p>
        </w:tc>
        <w:tc>
          <w:tcPr>
            <w:tcW w:w="3285" w:type="dxa"/>
            <w:tcBorders>
              <w:top w:val="single" w:sz="4" w:space="0" w:color="auto"/>
              <w:left w:val="single" w:sz="4" w:space="0" w:color="auto"/>
              <w:bottom w:val="single" w:sz="4" w:space="0" w:color="auto"/>
              <w:right w:val="single" w:sz="4" w:space="0" w:color="auto"/>
            </w:tcBorders>
            <w:hideMark/>
          </w:tcPr>
          <w:p w14:paraId="40B78578"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6206</w:t>
            </w:r>
          </w:p>
        </w:tc>
        <w:tc>
          <w:tcPr>
            <w:tcW w:w="3285" w:type="dxa"/>
            <w:tcBorders>
              <w:top w:val="single" w:sz="4" w:space="0" w:color="auto"/>
              <w:left w:val="single" w:sz="4" w:space="0" w:color="auto"/>
              <w:bottom w:val="single" w:sz="4" w:space="0" w:color="auto"/>
              <w:right w:val="single" w:sz="4" w:space="0" w:color="auto"/>
            </w:tcBorders>
          </w:tcPr>
          <w:p w14:paraId="5B88204A"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8010</w:t>
            </w:r>
          </w:p>
        </w:tc>
      </w:tr>
      <w:tr w:rsidR="00133F9B" w:rsidRPr="00EB68FF" w14:paraId="34519F70"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3D5DC1FE"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Kaunas</w:t>
            </w:r>
            <w:r w:rsidRPr="00EB68FF">
              <w:rPr>
                <w:rFonts w:ascii="Times New Roman" w:eastAsia="Times New Roman" w:hAnsi="Times New Roman"/>
                <w:color w:val="000000"/>
                <w:sz w:val="20"/>
                <w:szCs w:val="20"/>
                <w:lang w:eastAsia="en-GB"/>
              </w:rPr>
              <w:tab/>
            </w:r>
          </w:p>
        </w:tc>
        <w:tc>
          <w:tcPr>
            <w:tcW w:w="3285" w:type="dxa"/>
            <w:tcBorders>
              <w:top w:val="single" w:sz="4" w:space="0" w:color="auto"/>
              <w:left w:val="single" w:sz="4" w:space="0" w:color="auto"/>
              <w:bottom w:val="single" w:sz="4" w:space="0" w:color="auto"/>
              <w:right w:val="single" w:sz="4" w:space="0" w:color="auto"/>
            </w:tcBorders>
            <w:hideMark/>
          </w:tcPr>
          <w:p w14:paraId="50E80324"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960</w:t>
            </w:r>
          </w:p>
        </w:tc>
        <w:tc>
          <w:tcPr>
            <w:tcW w:w="3285" w:type="dxa"/>
            <w:tcBorders>
              <w:top w:val="single" w:sz="4" w:space="0" w:color="auto"/>
              <w:left w:val="single" w:sz="4" w:space="0" w:color="auto"/>
              <w:bottom w:val="single" w:sz="4" w:space="0" w:color="auto"/>
              <w:right w:val="single" w:sz="4" w:space="0" w:color="auto"/>
            </w:tcBorders>
          </w:tcPr>
          <w:p w14:paraId="6FCD5C0F"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969</w:t>
            </w:r>
          </w:p>
        </w:tc>
      </w:tr>
      <w:tr w:rsidR="00133F9B" w:rsidRPr="00EB68FF" w14:paraId="6B0881E4"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3A5E6C6C"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Klaipėda</w:t>
            </w:r>
          </w:p>
        </w:tc>
        <w:tc>
          <w:tcPr>
            <w:tcW w:w="3285" w:type="dxa"/>
            <w:tcBorders>
              <w:top w:val="single" w:sz="4" w:space="0" w:color="auto"/>
              <w:left w:val="single" w:sz="4" w:space="0" w:color="auto"/>
              <w:bottom w:val="single" w:sz="4" w:space="0" w:color="auto"/>
              <w:right w:val="single" w:sz="4" w:space="0" w:color="auto"/>
            </w:tcBorders>
            <w:hideMark/>
          </w:tcPr>
          <w:p w14:paraId="537231D1"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462</w:t>
            </w:r>
          </w:p>
        </w:tc>
        <w:tc>
          <w:tcPr>
            <w:tcW w:w="3285" w:type="dxa"/>
            <w:tcBorders>
              <w:top w:val="single" w:sz="4" w:space="0" w:color="auto"/>
              <w:left w:val="single" w:sz="4" w:space="0" w:color="auto"/>
              <w:bottom w:val="single" w:sz="4" w:space="0" w:color="auto"/>
              <w:right w:val="single" w:sz="4" w:space="0" w:color="auto"/>
            </w:tcBorders>
          </w:tcPr>
          <w:p w14:paraId="5EEDFCCF"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492</w:t>
            </w:r>
          </w:p>
        </w:tc>
      </w:tr>
      <w:tr w:rsidR="00133F9B" w:rsidRPr="00EB68FF" w14:paraId="0F6BB94D" w14:textId="77777777" w:rsidTr="00A00049">
        <w:tc>
          <w:tcPr>
            <w:tcW w:w="3285" w:type="dxa"/>
            <w:tcBorders>
              <w:top w:val="single" w:sz="4" w:space="0" w:color="auto"/>
              <w:left w:val="single" w:sz="4" w:space="0" w:color="auto"/>
              <w:bottom w:val="single" w:sz="4" w:space="0" w:color="auto"/>
              <w:right w:val="single" w:sz="4" w:space="0" w:color="auto"/>
            </w:tcBorders>
            <w:hideMark/>
          </w:tcPr>
          <w:p w14:paraId="406BE8DC" w14:textId="77777777" w:rsidR="00133F9B" w:rsidRPr="00EB68FF" w:rsidRDefault="00133F9B" w:rsidP="00A00049">
            <w:pPr>
              <w:spacing w:after="0" w:line="276" w:lineRule="auto"/>
              <w:jc w:val="both"/>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Panevėžys</w:t>
            </w:r>
          </w:p>
        </w:tc>
        <w:tc>
          <w:tcPr>
            <w:tcW w:w="3285" w:type="dxa"/>
            <w:tcBorders>
              <w:top w:val="single" w:sz="4" w:space="0" w:color="auto"/>
              <w:left w:val="single" w:sz="4" w:space="0" w:color="auto"/>
              <w:bottom w:val="single" w:sz="4" w:space="0" w:color="auto"/>
              <w:right w:val="single" w:sz="4" w:space="0" w:color="auto"/>
            </w:tcBorders>
            <w:hideMark/>
          </w:tcPr>
          <w:p w14:paraId="06D12275"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sidRPr="00EB68FF">
              <w:rPr>
                <w:rFonts w:ascii="Times New Roman" w:eastAsia="Times New Roman" w:hAnsi="Times New Roman"/>
                <w:color w:val="000000"/>
                <w:sz w:val="20"/>
                <w:szCs w:val="20"/>
                <w:lang w:eastAsia="en-GB"/>
              </w:rPr>
              <w:t>204</w:t>
            </w:r>
          </w:p>
        </w:tc>
        <w:tc>
          <w:tcPr>
            <w:tcW w:w="3285" w:type="dxa"/>
            <w:tcBorders>
              <w:top w:val="single" w:sz="4" w:space="0" w:color="auto"/>
              <w:left w:val="single" w:sz="4" w:space="0" w:color="auto"/>
              <w:bottom w:val="single" w:sz="4" w:space="0" w:color="auto"/>
              <w:right w:val="single" w:sz="4" w:space="0" w:color="auto"/>
            </w:tcBorders>
          </w:tcPr>
          <w:p w14:paraId="20239083" w14:textId="77777777" w:rsidR="00133F9B" w:rsidRPr="00EB68FF" w:rsidRDefault="00133F9B" w:rsidP="00A00049">
            <w:pPr>
              <w:spacing w:after="0" w:line="276"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271</w:t>
            </w:r>
          </w:p>
        </w:tc>
      </w:tr>
    </w:tbl>
    <w:p w14:paraId="32B06BEE" w14:textId="77777777" w:rsidR="00133F9B" w:rsidRDefault="00133F9B" w:rsidP="00133F9B">
      <w:pPr>
        <w:pStyle w:val="prastasis"/>
      </w:pPr>
    </w:p>
    <w:p w14:paraId="352962B4" w14:textId="75C859FC" w:rsidR="00133F9B" w:rsidRDefault="00133F9B" w:rsidP="00133F9B">
      <w:pPr>
        <w:pStyle w:val="prastasis"/>
        <w:suppressAutoHyphens w:val="0"/>
        <w:spacing w:line="251" w:lineRule="auto"/>
        <w:jc w:val="both"/>
        <w:textAlignment w:val="auto"/>
      </w:pPr>
      <w:r>
        <w:rPr>
          <w:rStyle w:val="Numatytasispastraiposriftas"/>
          <w:rFonts w:ascii="Times New Roman" w:hAnsi="Times New Roman"/>
          <w:color w:val="000000"/>
          <w:sz w:val="24"/>
          <w:szCs w:val="24"/>
        </w:rPr>
        <w:t xml:space="preserve">Šiaulių rajono lankytinų objektų </w:t>
      </w:r>
      <w:r w:rsidR="00A37B6C">
        <w:rPr>
          <w:rStyle w:val="Numatytasispastraiposriftas"/>
          <w:rFonts w:ascii="Times New Roman" w:hAnsi="Times New Roman"/>
          <w:color w:val="000000"/>
          <w:sz w:val="24"/>
          <w:szCs w:val="24"/>
        </w:rPr>
        <w:t xml:space="preserve">turistų, </w:t>
      </w:r>
      <w:r>
        <w:rPr>
          <w:rStyle w:val="Numatytasispastraiposriftas"/>
          <w:rFonts w:ascii="Times New Roman" w:hAnsi="Times New Roman"/>
          <w:color w:val="000000"/>
          <w:sz w:val="24"/>
          <w:szCs w:val="24"/>
        </w:rPr>
        <w:t>lankytojų skaičius per 2019 m.:</w:t>
      </w:r>
    </w:p>
    <w:tbl>
      <w:tblPr>
        <w:tblW w:w="9889" w:type="dxa"/>
        <w:tblLayout w:type="fixed"/>
        <w:tblCellMar>
          <w:left w:w="10" w:type="dxa"/>
          <w:right w:w="10" w:type="dxa"/>
        </w:tblCellMar>
        <w:tblLook w:val="0000" w:firstRow="0" w:lastRow="0" w:firstColumn="0" w:lastColumn="0" w:noHBand="0" w:noVBand="0"/>
      </w:tblPr>
      <w:tblGrid>
        <w:gridCol w:w="4077"/>
        <w:gridCol w:w="2410"/>
        <w:gridCol w:w="3402"/>
      </w:tblGrid>
      <w:tr w:rsidR="00133F9B" w14:paraId="0FA4D27C" w14:textId="77777777" w:rsidTr="00A00049">
        <w:tc>
          <w:tcPr>
            <w:tcW w:w="4077" w:type="dxa"/>
            <w:vMerge w:val="restart"/>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14:paraId="0FBC53AF" w14:textId="77777777" w:rsidR="00133F9B" w:rsidRDefault="00133F9B" w:rsidP="00A00049">
            <w:pPr>
              <w:pStyle w:val="prastasis"/>
              <w:suppressAutoHyphens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Šiaulių rajono lankytini objektai</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6E30E35" w14:textId="68FDB5AE" w:rsidR="00133F9B" w:rsidRDefault="00A37B6C" w:rsidP="00A37B6C">
            <w:pPr>
              <w:pStyle w:val="prastasis"/>
              <w:suppressAutoHyphens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Turistų, l</w:t>
            </w:r>
            <w:r w:rsidR="00133F9B">
              <w:rPr>
                <w:rFonts w:ascii="Times New Roman" w:hAnsi="Times New Roman"/>
                <w:color w:val="000000"/>
                <w:sz w:val="24"/>
                <w:szCs w:val="24"/>
              </w:rPr>
              <w:t>ankytojų skaičius 2019 m.</w:t>
            </w:r>
          </w:p>
        </w:tc>
      </w:tr>
      <w:tr w:rsidR="00133F9B" w14:paraId="1EFCAE57" w14:textId="77777777" w:rsidTr="00A00049">
        <w:trPr>
          <w:trHeight w:val="565"/>
        </w:trPr>
        <w:tc>
          <w:tcPr>
            <w:tcW w:w="4077" w:type="dxa"/>
            <w:vMerge/>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14:paraId="412BA09C"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14:paraId="41BD580A" w14:textId="682FBC49" w:rsidR="00133F9B" w:rsidRDefault="00133F9B" w:rsidP="00A37B6C">
            <w:pPr>
              <w:pStyle w:val="prastasis"/>
              <w:suppressAutoHyphens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 xml:space="preserve">Lietuvių </w:t>
            </w:r>
          </w:p>
        </w:tc>
        <w:tc>
          <w:tcPr>
            <w:tcW w:w="340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7E74988" w14:textId="0A5721D4" w:rsidR="00133F9B" w:rsidRDefault="00133F9B" w:rsidP="00A37B6C">
            <w:pPr>
              <w:pStyle w:val="prastasis"/>
              <w:suppressAutoHyphens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 xml:space="preserve">Užsieniečių </w:t>
            </w:r>
          </w:p>
        </w:tc>
      </w:tr>
      <w:tr w:rsidR="00133F9B" w14:paraId="7D3D8A03" w14:textId="77777777" w:rsidTr="00A00049">
        <w:tc>
          <w:tcPr>
            <w:tcW w:w="4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B90177" w14:textId="77777777" w:rsidR="00133F9B" w:rsidRPr="004E2F70" w:rsidRDefault="00133F9B" w:rsidP="00A00049">
            <w:pPr>
              <w:pStyle w:val="prastasis"/>
              <w:suppressAutoHyphens w:val="0"/>
              <w:spacing w:after="0" w:line="240" w:lineRule="auto"/>
              <w:textAlignment w:val="auto"/>
              <w:rPr>
                <w:lang w:val="af-ZA"/>
              </w:rPr>
            </w:pPr>
            <w:r w:rsidRPr="004E2F70">
              <w:rPr>
                <w:rStyle w:val="Numatytasispastraiposriftas"/>
                <w:rFonts w:ascii="Times New Roman" w:eastAsia="Times New Roman" w:hAnsi="Times New Roman"/>
                <w:iCs/>
                <w:color w:val="000000"/>
                <w:sz w:val="24"/>
                <w:szCs w:val="24"/>
                <w:lang w:val="af-ZA" w:eastAsia="en-GB"/>
              </w:rPr>
              <w:t>Šiaulių rajono savivaldybės etninės kultūros ir tradicinių amatų centras</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A2578"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5 369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45F"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109</w:t>
            </w:r>
          </w:p>
        </w:tc>
      </w:tr>
      <w:tr w:rsidR="00133F9B" w14:paraId="6C0221BB" w14:textId="77777777" w:rsidTr="00A00049">
        <w:tc>
          <w:tcPr>
            <w:tcW w:w="4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E49C90" w14:textId="77777777" w:rsidR="00133F9B" w:rsidRPr="004E2F70" w:rsidRDefault="00133F9B" w:rsidP="00A00049">
            <w:pPr>
              <w:pStyle w:val="prastasis"/>
              <w:suppressAutoHyphens w:val="0"/>
              <w:spacing w:after="0" w:line="240" w:lineRule="auto"/>
              <w:textAlignment w:val="auto"/>
              <w:rPr>
                <w:lang w:val="af-ZA"/>
              </w:rPr>
            </w:pPr>
            <w:r w:rsidRPr="004E2F70">
              <w:rPr>
                <w:rStyle w:val="Numatytasispastraiposriftas"/>
                <w:rFonts w:ascii="Times New Roman" w:eastAsia="Times New Roman" w:hAnsi="Times New Roman"/>
                <w:iCs/>
                <w:color w:val="000000"/>
                <w:sz w:val="24"/>
                <w:szCs w:val="24"/>
                <w:lang w:val="af-ZA" w:eastAsia="en-GB"/>
              </w:rPr>
              <w:t>Kurtuvėnų regioninio parko kempingas</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570360" w14:textId="77777777" w:rsidR="00133F9B" w:rsidRPr="0010458D" w:rsidRDefault="00133F9B" w:rsidP="00A00049">
            <w:pPr>
              <w:pStyle w:val="prastasis"/>
              <w:suppressAutoHyphens w:val="0"/>
              <w:snapToGrid w:val="0"/>
              <w:spacing w:line="251" w:lineRule="auto"/>
              <w:jc w:val="center"/>
              <w:textAlignment w:val="auto"/>
              <w:rPr>
                <w:rFonts w:ascii="Times New Roman" w:hAnsi="Times New Roman"/>
                <w:color w:val="000000" w:themeColor="text1"/>
                <w:sz w:val="24"/>
                <w:szCs w:val="24"/>
              </w:rPr>
            </w:pPr>
            <w:r>
              <w:rPr>
                <w:rFonts w:ascii="Times New Roman" w:hAnsi="Times New Roman"/>
                <w:color w:val="000000" w:themeColor="text1"/>
                <w:sz w:val="24"/>
                <w:szCs w:val="24"/>
              </w:rPr>
              <w:t>1 092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94329" w14:textId="77777777" w:rsidR="00133F9B" w:rsidRPr="0010458D" w:rsidRDefault="00133F9B" w:rsidP="00A00049">
            <w:pPr>
              <w:pStyle w:val="prastasis"/>
              <w:suppressAutoHyphens w:val="0"/>
              <w:spacing w:line="251" w:lineRule="auto"/>
              <w:jc w:val="center"/>
              <w:textAlignment w:val="auto"/>
              <w:rPr>
                <w:rFonts w:ascii="Times New Roman" w:hAnsi="Times New Roman"/>
                <w:color w:val="000000" w:themeColor="text1"/>
                <w:sz w:val="24"/>
                <w:szCs w:val="24"/>
              </w:rPr>
            </w:pPr>
            <w:r>
              <w:rPr>
                <w:rFonts w:ascii="Times New Roman" w:hAnsi="Times New Roman"/>
                <w:color w:val="000000" w:themeColor="text1"/>
                <w:sz w:val="24"/>
                <w:szCs w:val="24"/>
              </w:rPr>
              <w:t>103</w:t>
            </w:r>
          </w:p>
        </w:tc>
      </w:tr>
      <w:tr w:rsidR="00133F9B" w14:paraId="7C331719" w14:textId="77777777" w:rsidTr="00A00049">
        <w:tc>
          <w:tcPr>
            <w:tcW w:w="4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4F8B9" w14:textId="77777777" w:rsidR="00133F9B" w:rsidRPr="004E2F70" w:rsidRDefault="00133F9B" w:rsidP="00A00049">
            <w:pPr>
              <w:pStyle w:val="prastasis"/>
              <w:suppressAutoHyphens w:val="0"/>
              <w:spacing w:after="0" w:line="240" w:lineRule="auto"/>
              <w:textAlignment w:val="auto"/>
              <w:rPr>
                <w:lang w:val="af-ZA"/>
              </w:rPr>
            </w:pPr>
            <w:r w:rsidRPr="004E2F70">
              <w:rPr>
                <w:rStyle w:val="Numatytasispastraiposriftas"/>
                <w:rFonts w:ascii="Times New Roman" w:eastAsia="Times New Roman" w:hAnsi="Times New Roman"/>
                <w:iCs/>
                <w:color w:val="000000"/>
                <w:sz w:val="24"/>
                <w:szCs w:val="24"/>
                <w:lang w:val="af-ZA" w:eastAsia="en-GB"/>
              </w:rPr>
              <w:t>Alpakų ūkis Dargaičiuose</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6995E"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53 000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5B8D" w14:textId="77777777" w:rsidR="00133F9B" w:rsidRDefault="00133F9B" w:rsidP="00A00049">
            <w:pPr>
              <w:pStyle w:val="prastasis"/>
              <w:suppressAutoHyphens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2000</w:t>
            </w:r>
          </w:p>
        </w:tc>
      </w:tr>
      <w:tr w:rsidR="00133F9B" w14:paraId="5A5E57F7" w14:textId="77777777" w:rsidTr="00A00049">
        <w:tc>
          <w:tcPr>
            <w:tcW w:w="4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0A02FB" w14:textId="77777777" w:rsidR="00133F9B" w:rsidRPr="004E2F70" w:rsidRDefault="00133F9B" w:rsidP="00A00049">
            <w:pPr>
              <w:pStyle w:val="prastasis"/>
              <w:suppressAutoHyphens w:val="0"/>
              <w:spacing w:after="0" w:line="240" w:lineRule="auto"/>
              <w:textAlignment w:val="auto"/>
              <w:rPr>
                <w:lang w:val="af-ZA"/>
              </w:rPr>
            </w:pPr>
            <w:r w:rsidRPr="004E2F70">
              <w:rPr>
                <w:rStyle w:val="Numatytasispastraiposriftas"/>
                <w:rFonts w:ascii="Times New Roman" w:eastAsia="Times New Roman" w:hAnsi="Times New Roman"/>
                <w:iCs/>
                <w:color w:val="000000"/>
                <w:sz w:val="24"/>
                <w:szCs w:val="24"/>
                <w:lang w:val="af-ZA" w:eastAsia="en-GB"/>
              </w:rPr>
              <w:t>Naisiai</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213C69"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55 000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7131"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2000</w:t>
            </w:r>
          </w:p>
        </w:tc>
      </w:tr>
      <w:tr w:rsidR="00133F9B" w14:paraId="1CA21984" w14:textId="77777777" w:rsidTr="00A00049">
        <w:tc>
          <w:tcPr>
            <w:tcW w:w="4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17F9C" w14:textId="77777777" w:rsidR="00133F9B" w:rsidRPr="004E2F70" w:rsidRDefault="00133F9B" w:rsidP="00A00049">
            <w:pPr>
              <w:pStyle w:val="prastasis"/>
              <w:suppressAutoHyphens w:val="0"/>
              <w:spacing w:after="0" w:line="240" w:lineRule="auto"/>
              <w:jc w:val="right"/>
              <w:textAlignment w:val="auto"/>
              <w:rPr>
                <w:lang w:val="af-ZA"/>
              </w:rPr>
            </w:pPr>
            <w:r w:rsidRPr="004E2F70">
              <w:rPr>
                <w:rStyle w:val="Numatytasispastraiposriftas"/>
                <w:rFonts w:ascii="Times New Roman" w:eastAsia="Times New Roman" w:hAnsi="Times New Roman"/>
                <w:iCs/>
                <w:color w:val="000000"/>
                <w:sz w:val="24"/>
                <w:szCs w:val="24"/>
                <w:lang w:val="af-ZA" w:eastAsia="en-GB"/>
              </w:rPr>
              <w:t>Iš viso:</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697E8D"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114 461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E33A" w14:textId="77777777" w:rsidR="00133F9B" w:rsidRDefault="00133F9B" w:rsidP="00A00049">
            <w:pPr>
              <w:pStyle w:val="prastasis"/>
              <w:suppressAutoHyphens w:val="0"/>
              <w:snapToGrid w:val="0"/>
              <w:spacing w:line="251" w:lineRule="auto"/>
              <w:jc w:val="center"/>
              <w:textAlignment w:val="auto"/>
              <w:rPr>
                <w:rFonts w:ascii="Times New Roman" w:hAnsi="Times New Roman"/>
                <w:color w:val="000000"/>
                <w:sz w:val="24"/>
                <w:szCs w:val="24"/>
              </w:rPr>
            </w:pPr>
            <w:r>
              <w:rPr>
                <w:rFonts w:ascii="Times New Roman" w:hAnsi="Times New Roman"/>
                <w:color w:val="000000"/>
                <w:sz w:val="24"/>
                <w:szCs w:val="24"/>
              </w:rPr>
              <w:t>4 212</w:t>
            </w:r>
          </w:p>
        </w:tc>
      </w:tr>
    </w:tbl>
    <w:p w14:paraId="11B99095" w14:textId="77777777" w:rsidR="00133F9B" w:rsidRDefault="00133F9B" w:rsidP="00133F9B">
      <w:pPr>
        <w:spacing w:line="360" w:lineRule="auto"/>
        <w:rPr>
          <w:rFonts w:ascii="Times New Roman" w:hAnsi="Times New Roman"/>
          <w:b/>
          <w:color w:val="000000" w:themeColor="text1"/>
          <w:sz w:val="24"/>
          <w:szCs w:val="24"/>
        </w:rPr>
      </w:pPr>
    </w:p>
    <w:p w14:paraId="16EC5D61" w14:textId="77777777" w:rsidR="00133F9B" w:rsidRDefault="00133F9B" w:rsidP="00133F9B">
      <w:pPr>
        <w:spacing w:line="360" w:lineRule="auto"/>
        <w:rPr>
          <w:rFonts w:ascii="Times New Roman" w:hAnsi="Times New Roman"/>
          <w:b/>
          <w:color w:val="000000" w:themeColor="text1"/>
          <w:sz w:val="24"/>
          <w:szCs w:val="24"/>
        </w:rPr>
      </w:pPr>
      <w:bookmarkStart w:id="0" w:name="_GoBack"/>
      <w:bookmarkEnd w:id="0"/>
    </w:p>
    <w:p w14:paraId="6618D377" w14:textId="77777777" w:rsidR="004E2F70" w:rsidRDefault="004E2F70" w:rsidP="00133F9B">
      <w:pPr>
        <w:spacing w:line="360" w:lineRule="auto"/>
        <w:rPr>
          <w:rFonts w:ascii="Times New Roman" w:hAnsi="Times New Roman"/>
          <w:b/>
          <w:color w:val="000000" w:themeColor="text1"/>
          <w:sz w:val="24"/>
          <w:szCs w:val="24"/>
        </w:rPr>
      </w:pPr>
    </w:p>
    <w:p w14:paraId="617557F1" w14:textId="77777777" w:rsidR="004E2F70" w:rsidRDefault="004E2F70" w:rsidP="00133F9B">
      <w:pPr>
        <w:spacing w:line="360" w:lineRule="auto"/>
        <w:rPr>
          <w:rFonts w:ascii="Times New Roman" w:hAnsi="Times New Roman"/>
          <w:b/>
          <w:color w:val="000000" w:themeColor="text1"/>
          <w:sz w:val="24"/>
          <w:szCs w:val="24"/>
        </w:rPr>
      </w:pPr>
    </w:p>
    <w:p w14:paraId="04C6FD07" w14:textId="77777777" w:rsidR="00133F9B" w:rsidRPr="005A5188" w:rsidRDefault="00133F9B" w:rsidP="00133F9B">
      <w:pPr>
        <w:spacing w:line="360" w:lineRule="auto"/>
        <w:rPr>
          <w:rFonts w:ascii="Times New Roman" w:hAnsi="Times New Roman"/>
          <w:color w:val="000000" w:themeColor="text1"/>
          <w:sz w:val="24"/>
          <w:szCs w:val="24"/>
        </w:rPr>
      </w:pPr>
      <w:r w:rsidRPr="005A5188">
        <w:rPr>
          <w:rFonts w:ascii="Times New Roman" w:hAnsi="Times New Roman"/>
          <w:b/>
          <w:color w:val="000000" w:themeColor="text1"/>
          <w:sz w:val="24"/>
          <w:szCs w:val="24"/>
        </w:rPr>
        <w:lastRenderedPageBreak/>
        <w:t>TURIZMO INFORMACIJOS TEIKIMAS</w:t>
      </w:r>
    </w:p>
    <w:p w14:paraId="60E59E27" w14:textId="77777777" w:rsidR="00133F9B" w:rsidRPr="005A5188" w:rsidRDefault="00133F9B" w:rsidP="00133F9B">
      <w:pPr>
        <w:spacing w:line="360" w:lineRule="auto"/>
        <w:ind w:firstLine="720"/>
        <w:jc w:val="both"/>
        <w:rPr>
          <w:rFonts w:ascii="Times New Roman" w:hAnsi="Times New Roman"/>
          <w:color w:val="000000" w:themeColor="text1"/>
          <w:sz w:val="24"/>
          <w:szCs w:val="24"/>
        </w:rPr>
      </w:pPr>
      <w:r w:rsidRPr="005A5188">
        <w:rPr>
          <w:rFonts w:ascii="Times New Roman" w:hAnsi="Times New Roman"/>
          <w:color w:val="000000" w:themeColor="text1"/>
          <w:sz w:val="24"/>
          <w:szCs w:val="24"/>
        </w:rPr>
        <w:t>Centro veiklos tikslas yra kaupti ir nemokamai teikti informaciją turistams bei Šiaulių rajono svečiams apie lankytinas Šiaulių rajono vietoves ir objektus.</w:t>
      </w:r>
    </w:p>
    <w:p w14:paraId="63F1293D" w14:textId="77777777" w:rsidR="00133F9B" w:rsidRDefault="00133F9B" w:rsidP="00133F9B">
      <w:pPr>
        <w:spacing w:line="360" w:lineRule="auto"/>
        <w:ind w:firstLine="720"/>
        <w:jc w:val="both"/>
        <w:rPr>
          <w:rFonts w:ascii="Times New Roman" w:hAnsi="Times New Roman"/>
          <w:color w:val="000000" w:themeColor="text1"/>
          <w:sz w:val="24"/>
          <w:szCs w:val="24"/>
        </w:rPr>
      </w:pPr>
      <w:r w:rsidRPr="005A5188">
        <w:rPr>
          <w:rFonts w:ascii="Times New Roman" w:hAnsi="Times New Roman"/>
          <w:color w:val="000000" w:themeColor="text1"/>
          <w:sz w:val="24"/>
          <w:szCs w:val="24"/>
        </w:rPr>
        <w:t xml:space="preserve">Turizmo paslaugas teikiantys darbuotojai teikė informaciją apie Šiaulių rajono ir Šiaulių miesto lankytinas vietas, apgyvendinimo, maitinimo, kaimo turizmo bei kitas turizmo paslaugas teikiančias įstaigas, renginius, pramogas mūsų krašte ir aplinkiniuose rajonuose. </w:t>
      </w:r>
    </w:p>
    <w:p w14:paraId="35C7F8A8" w14:textId="77777777" w:rsidR="00133F9B" w:rsidRDefault="00133F9B" w:rsidP="00133F9B">
      <w:pPr>
        <w:spacing w:line="360" w:lineRule="auto"/>
        <w:ind w:firstLine="720"/>
        <w:jc w:val="both"/>
        <w:rPr>
          <w:rFonts w:ascii="Times New Roman" w:hAnsi="Times New Roman"/>
          <w:color w:val="000000" w:themeColor="text1"/>
          <w:sz w:val="24"/>
          <w:szCs w:val="24"/>
        </w:rPr>
      </w:pPr>
      <w:r w:rsidRPr="005A5188">
        <w:rPr>
          <w:rFonts w:ascii="Times New Roman" w:hAnsi="Times New Roman"/>
          <w:color w:val="000000" w:themeColor="text1"/>
          <w:sz w:val="24"/>
          <w:szCs w:val="24"/>
        </w:rPr>
        <w:t>Centro lankytojus informavo apie lankytinus objektus rajone bei kituose Lietuvos miestuose ir rajonuose, juose veikiančias įstaigas, kurios teikia turizmo paslaugas. Informacija buvo teikiama telefonu, el. paštu, internetinėje svetainėje www.siauliurajonas.lt, komentuojant įvairius straipsnius, rašant žinutes socialiniame tinklalapyje</w:t>
      </w:r>
      <w:r>
        <w:rPr>
          <w:rFonts w:ascii="Times New Roman" w:hAnsi="Times New Roman"/>
          <w:color w:val="000000" w:themeColor="text1"/>
          <w:sz w:val="24"/>
          <w:szCs w:val="24"/>
        </w:rPr>
        <w:t xml:space="preserve"> „Facebook“</w:t>
      </w:r>
      <w:r w:rsidRPr="005A5188">
        <w:rPr>
          <w:rFonts w:ascii="Times New Roman" w:hAnsi="Times New Roman"/>
          <w:color w:val="000000" w:themeColor="text1"/>
          <w:sz w:val="24"/>
          <w:szCs w:val="24"/>
        </w:rPr>
        <w:t>, programa „Skype“ bei klient</w:t>
      </w:r>
      <w:r>
        <w:rPr>
          <w:rFonts w:ascii="Times New Roman" w:hAnsi="Times New Roman"/>
          <w:color w:val="000000" w:themeColor="text1"/>
          <w:sz w:val="24"/>
          <w:szCs w:val="24"/>
        </w:rPr>
        <w:t xml:space="preserve">ams apsilankius Centre. </w:t>
      </w:r>
    </w:p>
    <w:p w14:paraId="539B034C" w14:textId="77777777" w:rsidR="00133F9B" w:rsidRPr="005A5188" w:rsidRDefault="00133F9B" w:rsidP="00133F9B">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Per 2019</w:t>
      </w:r>
      <w:r w:rsidRPr="005A5188">
        <w:rPr>
          <w:rFonts w:ascii="Times New Roman" w:hAnsi="Times New Roman"/>
          <w:color w:val="000000" w:themeColor="text1"/>
          <w:sz w:val="24"/>
          <w:szCs w:val="24"/>
        </w:rPr>
        <w:t xml:space="preserve"> metus buvo atsakyta į </w:t>
      </w:r>
      <w:r w:rsidRPr="008E3426">
        <w:rPr>
          <w:rFonts w:ascii="Times New Roman" w:hAnsi="Times New Roman"/>
          <w:b/>
          <w:color w:val="000000" w:themeColor="text1"/>
          <w:sz w:val="24"/>
          <w:szCs w:val="24"/>
        </w:rPr>
        <w:t>4</w:t>
      </w:r>
      <w:r>
        <w:rPr>
          <w:rFonts w:ascii="Times New Roman" w:hAnsi="Times New Roman"/>
          <w:b/>
          <w:color w:val="000000" w:themeColor="text1"/>
          <w:sz w:val="24"/>
          <w:szCs w:val="24"/>
        </w:rPr>
        <w:t xml:space="preserve"> 21</w:t>
      </w:r>
      <w:r w:rsidRPr="005A5188">
        <w:rPr>
          <w:rFonts w:ascii="Times New Roman" w:hAnsi="Times New Roman"/>
          <w:b/>
          <w:color w:val="000000" w:themeColor="text1"/>
          <w:sz w:val="24"/>
          <w:szCs w:val="24"/>
        </w:rPr>
        <w:t>5</w:t>
      </w:r>
      <w:r w:rsidRPr="005A5188">
        <w:rPr>
          <w:rFonts w:ascii="Times New Roman" w:hAnsi="Times New Roman"/>
          <w:color w:val="000000" w:themeColor="text1"/>
          <w:sz w:val="24"/>
          <w:szCs w:val="24"/>
        </w:rPr>
        <w:t xml:space="preserve"> lankytojų paklausimus žodžiu, </w:t>
      </w:r>
      <w:r>
        <w:rPr>
          <w:rFonts w:ascii="Times New Roman" w:hAnsi="Times New Roman"/>
          <w:b/>
          <w:color w:val="000000" w:themeColor="text1"/>
          <w:sz w:val="24"/>
          <w:szCs w:val="24"/>
        </w:rPr>
        <w:t>751</w:t>
      </w:r>
      <w:r w:rsidRPr="005A5188">
        <w:rPr>
          <w:rFonts w:ascii="Times New Roman" w:hAnsi="Times New Roman"/>
          <w:color w:val="000000" w:themeColor="text1"/>
          <w:sz w:val="24"/>
          <w:szCs w:val="24"/>
        </w:rPr>
        <w:t xml:space="preserve"> interesantų užklausas telefonu ir </w:t>
      </w:r>
      <w:r w:rsidRPr="008E3426">
        <w:rPr>
          <w:rFonts w:ascii="Times New Roman" w:hAnsi="Times New Roman"/>
          <w:b/>
          <w:color w:val="000000" w:themeColor="text1"/>
          <w:sz w:val="24"/>
          <w:szCs w:val="24"/>
        </w:rPr>
        <w:t>205</w:t>
      </w:r>
      <w:r w:rsidRPr="005A5188">
        <w:rPr>
          <w:rFonts w:ascii="Times New Roman" w:hAnsi="Times New Roman"/>
          <w:color w:val="000000" w:themeColor="text1"/>
          <w:sz w:val="24"/>
          <w:szCs w:val="24"/>
        </w:rPr>
        <w:t xml:space="preserve"> el. paštu.</w:t>
      </w:r>
    </w:p>
    <w:p w14:paraId="7CDA5246" w14:textId="77777777" w:rsidR="00133F9B" w:rsidRDefault="00133F9B" w:rsidP="00133F9B">
      <w:pPr>
        <w:pStyle w:val="prastasis"/>
      </w:pPr>
    </w:p>
    <w:p w14:paraId="611A8D30" w14:textId="0E26DC33" w:rsidR="00604DBD" w:rsidRDefault="00604DBD" w:rsidP="00133F9B">
      <w:pPr>
        <w:ind w:firstLine="720"/>
        <w:jc w:val="both"/>
        <w:rPr>
          <w:rFonts w:ascii="Times New Roman" w:hAnsi="Times New Roman" w:cs="Times New Roman"/>
          <w:sz w:val="24"/>
          <w:szCs w:val="24"/>
          <w:shd w:val="clear" w:color="auto" w:fill="FFFFFF"/>
        </w:rPr>
      </w:pPr>
    </w:p>
    <w:sectPr w:rsidR="00604DBD" w:rsidSect="0049330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C0"/>
    <w:rsid w:val="00012E29"/>
    <w:rsid w:val="000501BF"/>
    <w:rsid w:val="000978E0"/>
    <w:rsid w:val="00133F9B"/>
    <w:rsid w:val="001509AE"/>
    <w:rsid w:val="001621CD"/>
    <w:rsid w:val="001963C9"/>
    <w:rsid w:val="00211E0E"/>
    <w:rsid w:val="00325CBA"/>
    <w:rsid w:val="00343F28"/>
    <w:rsid w:val="00466302"/>
    <w:rsid w:val="00474DF7"/>
    <w:rsid w:val="00480549"/>
    <w:rsid w:val="0048193B"/>
    <w:rsid w:val="00493307"/>
    <w:rsid w:val="004E2F70"/>
    <w:rsid w:val="004F4327"/>
    <w:rsid w:val="00572CA3"/>
    <w:rsid w:val="00604DBD"/>
    <w:rsid w:val="006C75A7"/>
    <w:rsid w:val="008A4490"/>
    <w:rsid w:val="0099555C"/>
    <w:rsid w:val="009A783F"/>
    <w:rsid w:val="00A37B6C"/>
    <w:rsid w:val="00A43C42"/>
    <w:rsid w:val="00A747C0"/>
    <w:rsid w:val="00C23E7D"/>
    <w:rsid w:val="00C57C9F"/>
    <w:rsid w:val="00CB49E6"/>
    <w:rsid w:val="00CF77E8"/>
    <w:rsid w:val="00D27848"/>
    <w:rsid w:val="00D57FA2"/>
    <w:rsid w:val="00D9468B"/>
    <w:rsid w:val="00DC284E"/>
    <w:rsid w:val="00EB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240E"/>
  <w15:chartTrackingRefBased/>
  <w15:docId w15:val="{8C6196E4-9B96-4174-A6A6-40352560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t-LT"/>
    </w:rPr>
  </w:style>
  <w:style w:type="paragraph" w:styleId="Heading3">
    <w:name w:val="heading 3"/>
    <w:basedOn w:val="Normal"/>
    <w:link w:val="Heading3Char"/>
    <w:uiPriority w:val="9"/>
    <w:qFormat/>
    <w:rsid w:val="00C23E7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6302"/>
  </w:style>
  <w:style w:type="character" w:styleId="Strong">
    <w:name w:val="Strong"/>
    <w:basedOn w:val="DefaultParagraphFont"/>
    <w:uiPriority w:val="22"/>
    <w:qFormat/>
    <w:rsid w:val="00466302"/>
    <w:rPr>
      <w:b/>
      <w:bCs/>
    </w:rPr>
  </w:style>
  <w:style w:type="character" w:customStyle="1" w:styleId="Heading3Char">
    <w:name w:val="Heading 3 Char"/>
    <w:basedOn w:val="DefaultParagraphFont"/>
    <w:link w:val="Heading3"/>
    <w:uiPriority w:val="9"/>
    <w:rsid w:val="00C23E7D"/>
    <w:rPr>
      <w:rFonts w:ascii="Times New Roman" w:eastAsia="Times New Roman" w:hAnsi="Times New Roman" w:cs="Times New Roman"/>
      <w:b/>
      <w:bCs/>
      <w:sz w:val="27"/>
      <w:szCs w:val="27"/>
      <w:lang w:eastAsia="en-GB"/>
    </w:rPr>
  </w:style>
  <w:style w:type="paragraph" w:customStyle="1" w:styleId="prastasis">
    <w:name w:val="Įprastasis"/>
    <w:rsid w:val="00133F9B"/>
    <w:pPr>
      <w:suppressAutoHyphens/>
      <w:autoSpaceDN w:val="0"/>
      <w:spacing w:line="247" w:lineRule="auto"/>
      <w:textAlignment w:val="baseline"/>
    </w:pPr>
    <w:rPr>
      <w:rFonts w:ascii="Calibri" w:eastAsia="Calibri" w:hAnsi="Calibri" w:cs="Times New Roman"/>
      <w:lang w:val="lt-LT"/>
    </w:rPr>
  </w:style>
  <w:style w:type="character" w:customStyle="1" w:styleId="Numatytasispastraiposriftas">
    <w:name w:val="Numatytasis pastraipos šriftas"/>
    <w:rsid w:val="00133F9B"/>
  </w:style>
  <w:style w:type="paragraph" w:customStyle="1" w:styleId="Default">
    <w:name w:val="Default"/>
    <w:rsid w:val="00133F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1931">
      <w:bodyDiv w:val="1"/>
      <w:marLeft w:val="0"/>
      <w:marRight w:val="0"/>
      <w:marTop w:val="0"/>
      <w:marBottom w:val="0"/>
      <w:divBdr>
        <w:top w:val="none" w:sz="0" w:space="0" w:color="auto"/>
        <w:left w:val="none" w:sz="0" w:space="0" w:color="auto"/>
        <w:bottom w:val="none" w:sz="0" w:space="0" w:color="auto"/>
        <w:right w:val="none" w:sz="0" w:space="0" w:color="auto"/>
      </w:divBdr>
    </w:div>
    <w:div w:id="3746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stute\OneDrive\Documents\Inf_centras\Statistika\Grafikai%20Turizm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Grafikai!$A$133:$A$135</c:f>
              <c:numCache>
                <c:formatCode>General</c:formatCode>
                <c:ptCount val="3"/>
                <c:pt idx="0">
                  <c:v>2017</c:v>
                </c:pt>
                <c:pt idx="1">
                  <c:v>2018</c:v>
                </c:pt>
                <c:pt idx="2">
                  <c:v>2019</c:v>
                </c:pt>
              </c:numCache>
            </c:numRef>
          </c:cat>
          <c:val>
            <c:numRef>
              <c:f>Grafikai!$B$133:$B$135</c:f>
              <c:numCache>
                <c:formatCode>General</c:formatCode>
                <c:ptCount val="3"/>
                <c:pt idx="0">
                  <c:v>288718</c:v>
                </c:pt>
                <c:pt idx="1">
                  <c:v>329010</c:v>
                </c:pt>
                <c:pt idx="2">
                  <c:v>324357</c:v>
                </c:pt>
              </c:numCache>
            </c:numRef>
          </c:val>
          <c:extLst xmlns:c16r2="http://schemas.microsoft.com/office/drawing/2015/06/chart">
            <c:ext xmlns:c16="http://schemas.microsoft.com/office/drawing/2014/chart" uri="{C3380CC4-5D6E-409C-BE32-E72D297353CC}">
              <c16:uniqueId val="{00000000-E130-E240-B26E-B12E83EE7D69}"/>
            </c:ext>
          </c:extLst>
        </c:ser>
        <c:dLbls>
          <c:showLegendKey val="0"/>
          <c:showVal val="0"/>
          <c:showCatName val="0"/>
          <c:showSerName val="0"/>
          <c:showPercent val="0"/>
          <c:showBubbleSize val="0"/>
        </c:dLbls>
        <c:gapWidth val="219"/>
        <c:overlap val="-27"/>
        <c:axId val="-260251632"/>
        <c:axId val="-260254896"/>
      </c:barChart>
      <c:catAx>
        <c:axId val="-26025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254896"/>
        <c:crosses val="autoZero"/>
        <c:auto val="1"/>
        <c:lblAlgn val="ctr"/>
        <c:lblOffset val="100"/>
        <c:noMultiLvlLbl val="0"/>
      </c:catAx>
      <c:valAx>
        <c:axId val="-26025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25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3373</Characters>
  <Application>Microsoft Office Word</Application>
  <DocSecurity>0</DocSecurity>
  <Lines>28</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Duseikaite</dc:creator>
  <cp:keywords/>
  <dc:description/>
  <cp:lastModifiedBy>Kristina Duseikaite</cp:lastModifiedBy>
  <cp:revision>5</cp:revision>
  <dcterms:created xsi:type="dcterms:W3CDTF">2020-01-13T06:36:00Z</dcterms:created>
  <dcterms:modified xsi:type="dcterms:W3CDTF">2020-04-02T07:58:00Z</dcterms:modified>
</cp:coreProperties>
</file>